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B028" w14:textId="34C3A751" w:rsidR="00CF1F65" w:rsidRPr="00F31362" w:rsidRDefault="00102AD4" w:rsidP="007F719A">
      <w:pPr>
        <w:spacing w:after="0" w:line="240" w:lineRule="auto"/>
        <w:jc w:val="center"/>
        <w:rPr>
          <w:rFonts w:asciiTheme="minorHAnsi" w:hAnsiTheme="minorHAnsi"/>
          <w:b/>
          <w:color w:val="C00000"/>
          <w:sz w:val="48"/>
          <w:szCs w:val="28"/>
        </w:rPr>
      </w:pPr>
      <w:r w:rsidRPr="00102AD4">
        <w:rPr>
          <w:rFonts w:asciiTheme="minorHAnsi" w:hAnsiTheme="minorHAnsi"/>
          <w:b/>
          <w:color w:val="C00000"/>
          <w:sz w:val="48"/>
          <w:szCs w:val="28"/>
        </w:rPr>
        <w:t xml:space="preserve">Solange Pessoa reúne a 15 participantes en </w:t>
      </w:r>
      <w:r w:rsidRPr="00102AD4">
        <w:rPr>
          <w:rFonts w:asciiTheme="minorHAnsi" w:hAnsiTheme="minorHAnsi"/>
          <w:b/>
          <w:i/>
          <w:iCs/>
          <w:color w:val="C00000"/>
          <w:sz w:val="48"/>
          <w:szCs w:val="28"/>
        </w:rPr>
        <w:t>Los jardines del delirio</w:t>
      </w:r>
      <w:r w:rsidRPr="00102AD4">
        <w:rPr>
          <w:rFonts w:asciiTheme="minorHAnsi" w:hAnsiTheme="minorHAnsi"/>
          <w:b/>
          <w:color w:val="C00000"/>
          <w:sz w:val="48"/>
          <w:szCs w:val="28"/>
        </w:rPr>
        <w:t>, el nuevo Taller de Arte de la Fundación Botín</w:t>
      </w:r>
    </w:p>
    <w:p w14:paraId="026885E7" w14:textId="5D1402D9" w:rsidR="00B713DF" w:rsidRDefault="00B713DF" w:rsidP="00B713DF">
      <w:pPr>
        <w:pStyle w:val="Prrafodelista"/>
        <w:numPr>
          <w:ilvl w:val="0"/>
          <w:numId w:val="5"/>
        </w:numPr>
        <w:spacing w:before="240"/>
        <w:jc w:val="both"/>
        <w:rPr>
          <w:rFonts w:asciiTheme="minorHAnsi" w:hAnsiTheme="minorHAnsi"/>
          <w:b/>
        </w:rPr>
      </w:pPr>
      <w:r w:rsidRPr="00B713DF">
        <w:rPr>
          <w:rFonts w:asciiTheme="minorHAnsi" w:hAnsiTheme="minorHAnsi"/>
          <w:b/>
        </w:rPr>
        <w:t xml:space="preserve">Desde hoy y hasta el 29 de septiembre, </w:t>
      </w:r>
      <w:r w:rsidR="00FB0EC0">
        <w:rPr>
          <w:rFonts w:asciiTheme="minorHAnsi" w:hAnsiTheme="minorHAnsi"/>
          <w:b/>
        </w:rPr>
        <w:t xml:space="preserve">todos ellos, </w:t>
      </w:r>
      <w:r w:rsidRPr="00B713DF">
        <w:rPr>
          <w:rFonts w:asciiTheme="minorHAnsi" w:hAnsiTheme="minorHAnsi"/>
          <w:b/>
        </w:rPr>
        <w:t xml:space="preserve">seleccionados por la propia artista, compartirán con </w:t>
      </w:r>
      <w:r w:rsidR="005F1EA7">
        <w:rPr>
          <w:rFonts w:asciiTheme="minorHAnsi" w:hAnsiTheme="minorHAnsi"/>
          <w:b/>
        </w:rPr>
        <w:t>ella</w:t>
      </w:r>
      <w:r w:rsidR="005F1EA7" w:rsidRPr="00B713DF">
        <w:rPr>
          <w:rFonts w:asciiTheme="minorHAnsi" w:hAnsiTheme="minorHAnsi"/>
          <w:b/>
        </w:rPr>
        <w:t xml:space="preserve"> </w:t>
      </w:r>
      <w:r w:rsidRPr="00B713DF">
        <w:rPr>
          <w:rFonts w:asciiTheme="minorHAnsi" w:hAnsiTheme="minorHAnsi"/>
          <w:b/>
        </w:rPr>
        <w:t>nueve días de trabajo para acercarse a su práctica artística.</w:t>
      </w:r>
    </w:p>
    <w:p w14:paraId="647757AC" w14:textId="24C49DFA" w:rsidR="00B713DF" w:rsidRDefault="00102AD4" w:rsidP="00FB0378">
      <w:pPr>
        <w:pStyle w:val="Prrafodelista"/>
        <w:numPr>
          <w:ilvl w:val="0"/>
          <w:numId w:val="5"/>
        </w:numPr>
        <w:spacing w:before="240"/>
        <w:jc w:val="both"/>
        <w:rPr>
          <w:rFonts w:asciiTheme="minorHAnsi" w:hAnsiTheme="minorHAnsi"/>
          <w:b/>
        </w:rPr>
      </w:pPr>
      <w:r w:rsidRPr="00102AD4">
        <w:rPr>
          <w:rFonts w:asciiTheme="minorHAnsi" w:hAnsiTheme="minorHAnsi"/>
          <w:b/>
        </w:rPr>
        <w:t>Con esta propuesta, la Fundación Botín celebra su segundo Taller de Arte internacional de 2026 vinculado a</w:t>
      </w:r>
      <w:r w:rsidR="00CB7766">
        <w:rPr>
          <w:rFonts w:asciiTheme="minorHAnsi" w:hAnsiTheme="minorHAnsi"/>
          <w:b/>
        </w:rPr>
        <w:t>l programa de arte</w:t>
      </w:r>
      <w:r w:rsidRPr="00102AD4">
        <w:rPr>
          <w:rFonts w:asciiTheme="minorHAnsi" w:hAnsiTheme="minorHAnsi"/>
          <w:b/>
        </w:rPr>
        <w:t xml:space="preserve"> del Centro Botín, tras </w:t>
      </w:r>
      <w:r w:rsidRPr="00102AD4">
        <w:rPr>
          <w:rFonts w:asciiTheme="minorHAnsi" w:hAnsiTheme="minorHAnsi"/>
          <w:b/>
          <w:i/>
          <w:iCs/>
        </w:rPr>
        <w:t xml:space="preserve">Moré </w:t>
      </w:r>
      <w:proofErr w:type="spellStart"/>
      <w:r w:rsidRPr="00102AD4">
        <w:rPr>
          <w:rFonts w:asciiTheme="minorHAnsi" w:hAnsiTheme="minorHAnsi"/>
          <w:b/>
          <w:i/>
          <w:iCs/>
        </w:rPr>
        <w:t>Moré</w:t>
      </w:r>
      <w:proofErr w:type="spellEnd"/>
      <w:r w:rsidRPr="00102AD4">
        <w:rPr>
          <w:rFonts w:asciiTheme="minorHAnsi" w:hAnsiTheme="minorHAnsi"/>
          <w:b/>
          <w:i/>
          <w:iCs/>
        </w:rPr>
        <w:t xml:space="preserve"> (</w:t>
      </w:r>
      <w:proofErr w:type="spellStart"/>
      <w:r w:rsidRPr="00102AD4">
        <w:rPr>
          <w:rFonts w:asciiTheme="minorHAnsi" w:hAnsiTheme="minorHAnsi"/>
          <w:b/>
          <w:i/>
          <w:iCs/>
        </w:rPr>
        <w:t>Leaky</w:t>
      </w:r>
      <w:proofErr w:type="spellEnd"/>
      <w:r w:rsidRPr="00102AD4">
        <w:rPr>
          <w:rFonts w:asciiTheme="minorHAnsi" w:hAnsiTheme="minorHAnsi"/>
          <w:b/>
          <w:i/>
          <w:iCs/>
        </w:rPr>
        <w:t>): Santander</w:t>
      </w:r>
      <w:r w:rsidRPr="00102AD4">
        <w:rPr>
          <w:rFonts w:asciiTheme="minorHAnsi" w:hAnsiTheme="minorHAnsi"/>
          <w:b/>
        </w:rPr>
        <w:t>, dirigido en junio por Yuko Mohri.</w:t>
      </w:r>
      <w:r w:rsidR="00BC1D82">
        <w:rPr>
          <w:rFonts w:asciiTheme="minorHAnsi" w:hAnsiTheme="minorHAnsi"/>
          <w:b/>
        </w:rPr>
        <w:t xml:space="preserve"> </w:t>
      </w:r>
    </w:p>
    <w:p w14:paraId="4D234AD0" w14:textId="3FA78522" w:rsidR="00E101E8" w:rsidRDefault="00652C5A" w:rsidP="00FB0378">
      <w:pPr>
        <w:pStyle w:val="Prrafodelista"/>
        <w:numPr>
          <w:ilvl w:val="0"/>
          <w:numId w:val="5"/>
        </w:numPr>
        <w:spacing w:before="240"/>
        <w:jc w:val="both"/>
        <w:rPr>
          <w:rFonts w:asciiTheme="minorHAnsi" w:hAnsiTheme="minorHAnsi"/>
          <w:b/>
        </w:rPr>
      </w:pPr>
      <w:r w:rsidRPr="00652C5A">
        <w:rPr>
          <w:rFonts w:asciiTheme="minorHAnsi" w:hAnsiTheme="minorHAnsi"/>
          <w:b/>
          <w:bCs/>
        </w:rPr>
        <w:t xml:space="preserve">El taller </w:t>
      </w:r>
      <w:r w:rsidR="005F1EA7">
        <w:rPr>
          <w:rFonts w:asciiTheme="minorHAnsi" w:hAnsiTheme="minorHAnsi"/>
          <w:b/>
          <w:bCs/>
        </w:rPr>
        <w:t>tiene lugar unos días antes de que se inaugure</w:t>
      </w:r>
      <w:r w:rsidRPr="00652C5A">
        <w:rPr>
          <w:rFonts w:asciiTheme="minorHAnsi" w:hAnsiTheme="minorHAnsi"/>
          <w:b/>
          <w:bCs/>
        </w:rPr>
        <w:t xml:space="preserve"> la primera exposición de Solange Pessoa en España, </w:t>
      </w:r>
      <w:r w:rsidRPr="00652C5A">
        <w:rPr>
          <w:rFonts w:asciiTheme="minorHAnsi" w:hAnsiTheme="minorHAnsi"/>
          <w:b/>
          <w:bCs/>
          <w:i/>
          <w:iCs/>
        </w:rPr>
        <w:t>Del día o de la noche</w:t>
      </w:r>
      <w:r w:rsidRPr="00652C5A">
        <w:rPr>
          <w:rFonts w:asciiTheme="minorHAnsi" w:hAnsiTheme="minorHAnsi"/>
          <w:b/>
          <w:bCs/>
        </w:rPr>
        <w:t xml:space="preserve">, que abrirá sus puertas </w:t>
      </w:r>
      <w:r w:rsidR="005F1EA7">
        <w:rPr>
          <w:rFonts w:asciiTheme="minorHAnsi" w:hAnsiTheme="minorHAnsi"/>
          <w:b/>
          <w:bCs/>
        </w:rPr>
        <w:t xml:space="preserve">al público </w:t>
      </w:r>
      <w:r w:rsidRPr="00652C5A">
        <w:rPr>
          <w:rFonts w:asciiTheme="minorHAnsi" w:hAnsiTheme="minorHAnsi"/>
          <w:b/>
          <w:bCs/>
        </w:rPr>
        <w:t>el próximo 10 de octubre en el Centro Botín</w:t>
      </w:r>
      <w:r w:rsidR="00B713DF">
        <w:rPr>
          <w:rFonts w:asciiTheme="minorHAnsi" w:hAnsiTheme="minorHAnsi"/>
          <w:b/>
          <w:bCs/>
        </w:rPr>
        <w:t>.</w:t>
      </w:r>
    </w:p>
    <w:p w14:paraId="5748378F" w14:textId="1925C73D" w:rsidR="00D653A0" w:rsidRPr="00D653A0" w:rsidRDefault="00A43F4C" w:rsidP="00D653A0">
      <w:pPr>
        <w:spacing w:before="240"/>
        <w:jc w:val="both"/>
      </w:pPr>
      <w:r>
        <w:rPr>
          <w:i/>
        </w:rPr>
        <w:t>Santander</w:t>
      </w:r>
      <w:r w:rsidR="00566CC9" w:rsidRPr="00A869D6">
        <w:rPr>
          <w:i/>
        </w:rPr>
        <w:t xml:space="preserve">, </w:t>
      </w:r>
      <w:r w:rsidR="0051542D">
        <w:rPr>
          <w:i/>
        </w:rPr>
        <w:t>2</w:t>
      </w:r>
      <w:r w:rsidR="00B1388D">
        <w:rPr>
          <w:i/>
        </w:rPr>
        <w:t>2</w:t>
      </w:r>
      <w:r w:rsidR="0051542D">
        <w:rPr>
          <w:i/>
        </w:rPr>
        <w:t xml:space="preserve"> </w:t>
      </w:r>
      <w:r w:rsidR="005F1A8B" w:rsidRPr="005F1A8B">
        <w:rPr>
          <w:i/>
        </w:rPr>
        <w:t>de</w:t>
      </w:r>
      <w:r w:rsidR="005676E1">
        <w:rPr>
          <w:i/>
        </w:rPr>
        <w:t xml:space="preserve"> </w:t>
      </w:r>
      <w:r w:rsidR="0051542D">
        <w:rPr>
          <w:i/>
        </w:rPr>
        <w:t>septiembre</w:t>
      </w:r>
      <w:r w:rsidR="005F1A8B" w:rsidRPr="005F1A8B">
        <w:rPr>
          <w:i/>
        </w:rPr>
        <w:t xml:space="preserve"> de 202</w:t>
      </w:r>
      <w:r w:rsidR="00B61125">
        <w:rPr>
          <w:i/>
        </w:rPr>
        <w:t>6</w:t>
      </w:r>
      <w:r w:rsidR="00A33787" w:rsidRPr="00A869D6">
        <w:rPr>
          <w:i/>
        </w:rPr>
        <w:t>.</w:t>
      </w:r>
      <w:r w:rsidR="005D74DB" w:rsidRPr="00A869D6">
        <w:rPr>
          <w:i/>
        </w:rPr>
        <w:t>-</w:t>
      </w:r>
      <w:r w:rsidR="00B713DF" w:rsidRPr="00B713DF">
        <w:t xml:space="preserve"> </w:t>
      </w:r>
      <w:r w:rsidR="00B713DF" w:rsidRPr="00B713DF">
        <w:rPr>
          <w:iCs/>
        </w:rPr>
        <w:t xml:space="preserve">Jardines, plazas, parques y otros espacios de Santander y sus alrededores acogerán durante los próximos nueve días </w:t>
      </w:r>
      <w:r w:rsidR="00B713DF" w:rsidRPr="00B713DF">
        <w:rPr>
          <w:i/>
        </w:rPr>
        <w:t>Los jardines del delirio</w:t>
      </w:r>
      <w:r w:rsidR="00B713DF" w:rsidRPr="00B713DF">
        <w:rPr>
          <w:iCs/>
        </w:rPr>
        <w:t>, el taller que Solange Pessoa dirige desde hoy en la Fundación Botín</w:t>
      </w:r>
      <w:r w:rsidR="003550CD" w:rsidRPr="003550CD">
        <w:t xml:space="preserve">. </w:t>
      </w:r>
      <w:r w:rsidR="003550CD" w:rsidRPr="008506BB">
        <w:rPr>
          <w:u w:val="single"/>
        </w:rPr>
        <w:t xml:space="preserve">Vinculado a </w:t>
      </w:r>
      <w:r w:rsidR="003550CD" w:rsidRPr="008506BB">
        <w:rPr>
          <w:i/>
          <w:iCs/>
          <w:u w:val="single"/>
        </w:rPr>
        <w:t>Del día o de la noche</w:t>
      </w:r>
      <w:r w:rsidR="003550CD" w:rsidRPr="008506BB">
        <w:rPr>
          <w:u w:val="single"/>
        </w:rPr>
        <w:t>, la primera exposición de la artista brasileña en España, que abrirá sus puertas el próximo 10 de octubre en el Centro Botín, el taller propone una inmersión en su práctica artística a través de un proceso de investigación visual, filosófica y poética</w:t>
      </w:r>
      <w:r w:rsidR="003550CD" w:rsidRPr="003550CD">
        <w:t>.</w:t>
      </w:r>
      <w:r w:rsidR="00B557A4" w:rsidRPr="00B557A4">
        <w:t xml:space="preserve"> </w:t>
      </w:r>
    </w:p>
    <w:p w14:paraId="50A169EE" w14:textId="2836E244" w:rsidR="00FB0EC0" w:rsidRDefault="00FB0EC0" w:rsidP="00FA0F2C">
      <w:pPr>
        <w:spacing w:before="240"/>
        <w:jc w:val="both"/>
      </w:pPr>
      <w:r w:rsidRPr="00D73FF4">
        <w:t>Andrea Acosta</w:t>
      </w:r>
      <w:r w:rsidR="00FA0F2C">
        <w:t xml:space="preserve"> </w:t>
      </w:r>
      <w:r w:rsidR="00FA0F2C" w:rsidRPr="00FA0F2C">
        <w:t>(Bogotá, Colombia, 1981)</w:t>
      </w:r>
      <w:r w:rsidRPr="00D73FF4">
        <w:t>, Amanda Bueno Seguin</w:t>
      </w:r>
      <w:r w:rsidR="00FA0F2C">
        <w:t xml:space="preserve"> </w:t>
      </w:r>
      <w:r w:rsidR="00FA0F2C" w:rsidRPr="00FA0F2C">
        <w:t>(Elche, España, 1992)</w:t>
      </w:r>
      <w:r w:rsidRPr="00D73FF4">
        <w:t>, Fernando Antonio Ceratti</w:t>
      </w:r>
      <w:r w:rsidR="00FA0F2C">
        <w:t xml:space="preserve"> </w:t>
      </w:r>
      <w:r w:rsidR="00FA0F2C" w:rsidRPr="00FA0F2C">
        <w:tab/>
        <w:t>(São Paulo, Brasil, 1990)</w:t>
      </w:r>
      <w:r w:rsidRPr="00D73FF4">
        <w:t>, Renata Del Riego</w:t>
      </w:r>
      <w:r w:rsidR="00FA0F2C">
        <w:t xml:space="preserve"> </w:t>
      </w:r>
      <w:r w:rsidR="00FA0F2C" w:rsidRPr="00FA0F2C">
        <w:t>(Ciudad de México, México, 1998)</w:t>
      </w:r>
      <w:r w:rsidRPr="00D73FF4">
        <w:t>, Ivan Erhel</w:t>
      </w:r>
      <w:r w:rsidR="00FA0F2C">
        <w:t xml:space="preserve"> </w:t>
      </w:r>
      <w:r w:rsidR="00FA0F2C" w:rsidRPr="00FA0F2C">
        <w:t>(París, Francia, 1977)</w:t>
      </w:r>
      <w:r w:rsidRPr="00D73FF4">
        <w:t>,</w:t>
      </w:r>
      <w:r w:rsidR="00FA0F2C" w:rsidRPr="00FA0F2C">
        <w:t xml:space="preserve"> </w:t>
      </w:r>
      <w:r w:rsidR="00FA0F2C" w:rsidRPr="00FA0F2C">
        <w:t>Tom Haines</w:t>
      </w:r>
      <w:r w:rsidR="00FA0F2C">
        <w:t xml:space="preserve"> </w:t>
      </w:r>
      <w:r w:rsidR="00FA0F2C" w:rsidRPr="00FA0F2C">
        <w:t>(Londres, Reino Unido, 1978)</w:t>
      </w:r>
      <w:r w:rsidR="00FA0F2C">
        <w:t>,</w:t>
      </w:r>
      <w:r w:rsidR="00FA0F2C" w:rsidRPr="00FA0F2C">
        <w:t xml:space="preserve"> </w:t>
      </w:r>
      <w:r w:rsidR="00FA0F2C" w:rsidRPr="00FA0F2C">
        <w:t>Samuel Martin Schick</w:t>
      </w:r>
      <w:r w:rsidR="00FA0F2C" w:rsidRPr="00FA0F2C">
        <w:t xml:space="preserve"> </w:t>
      </w:r>
      <w:r w:rsidR="00FA0F2C" w:rsidRPr="00FA0F2C">
        <w:t>(San Sebastián, España, 1999)</w:t>
      </w:r>
      <w:r w:rsidR="00FA0F2C">
        <w:t xml:space="preserve">, </w:t>
      </w:r>
      <w:r w:rsidR="00FA0F2C" w:rsidRPr="00FA0F2C">
        <w:t>Lisa Mur</w:t>
      </w:r>
      <w:r w:rsidR="00FA0F2C">
        <w:t xml:space="preserve"> </w:t>
      </w:r>
      <w:r w:rsidR="00FA0F2C" w:rsidRPr="00FA0F2C">
        <w:t>(San Petersburgo, Rusia, 1991)</w:t>
      </w:r>
      <w:r w:rsidR="00FA0F2C">
        <w:t>,</w:t>
      </w:r>
      <w:r w:rsidR="00FA0F2C" w:rsidRPr="00FA0F2C">
        <w:t xml:space="preserve"> </w:t>
      </w:r>
      <w:r w:rsidR="00FA0F2C" w:rsidRPr="00FA0F2C">
        <w:t>Sylvia Pennings</w:t>
      </w:r>
      <w:r w:rsidR="00FA0F2C" w:rsidRPr="00FA0F2C">
        <w:tab/>
        <w:t>(Ámsterdam, Países Bajos, 1961)</w:t>
      </w:r>
      <w:r w:rsidR="00FA0F2C">
        <w:t xml:space="preserve">, </w:t>
      </w:r>
      <w:r w:rsidR="00FA0F2C" w:rsidRPr="00FA0F2C">
        <w:t>Natalia Pilo-</w:t>
      </w:r>
      <w:proofErr w:type="spellStart"/>
      <w:r w:rsidR="00FA0F2C" w:rsidRPr="00FA0F2C">
        <w:t>Pais</w:t>
      </w:r>
      <w:proofErr w:type="spellEnd"/>
      <w:r w:rsidR="00FA0F2C">
        <w:t xml:space="preserve"> </w:t>
      </w:r>
      <w:r w:rsidR="00FA0F2C" w:rsidRPr="00FA0F2C">
        <w:t>(Lima, Perú, 1984)</w:t>
      </w:r>
      <w:r w:rsidR="00FA0F2C">
        <w:t>,</w:t>
      </w:r>
      <w:r w:rsidR="00FA0F2C" w:rsidRPr="00FA0F2C">
        <w:t xml:space="preserve"> </w:t>
      </w:r>
      <w:r w:rsidR="00FA0F2C" w:rsidRPr="00FA0F2C">
        <w:t>Rafael Pérez Evans</w:t>
      </w:r>
      <w:r w:rsidR="00FA0F2C" w:rsidRPr="00FA0F2C">
        <w:t xml:space="preserve"> </w:t>
      </w:r>
      <w:r w:rsidR="00FA0F2C" w:rsidRPr="00FA0F2C">
        <w:t>(Málaga, España, 1983)</w:t>
      </w:r>
      <w:r w:rsidR="00FA0F2C">
        <w:t>,</w:t>
      </w:r>
      <w:r w:rsidR="00FA0F2C" w:rsidRPr="00FA0F2C">
        <w:t xml:space="preserve"> </w:t>
      </w:r>
      <w:r w:rsidR="00FA0F2C" w:rsidRPr="00FA0F2C">
        <w:t xml:space="preserve">Jeanette </w:t>
      </w:r>
      <w:proofErr w:type="spellStart"/>
      <w:r w:rsidR="00FA0F2C" w:rsidRPr="00FA0F2C">
        <w:t>Ramirez</w:t>
      </w:r>
      <w:proofErr w:type="spellEnd"/>
      <w:r w:rsidR="00FA0F2C" w:rsidRPr="00FA0F2C">
        <w:t xml:space="preserve"> </w:t>
      </w:r>
      <w:r w:rsidR="00FA0F2C" w:rsidRPr="00FA0F2C">
        <w:t>(San Félix, Venezuela, 1975)</w:t>
      </w:r>
      <w:r w:rsidR="00FA0F2C">
        <w:t xml:space="preserve">, </w:t>
      </w:r>
      <w:r w:rsidR="00FA0F2C" w:rsidRPr="00FA0F2C">
        <w:t>Ariana RAC</w:t>
      </w:r>
      <w:r w:rsidR="00FA0F2C">
        <w:t xml:space="preserve"> </w:t>
      </w:r>
      <w:r w:rsidR="00FA0F2C" w:rsidRPr="00FA0F2C">
        <w:t>(Vitoria-Gasteiz, España, 2000)</w:t>
      </w:r>
      <w:r w:rsidR="00FA0F2C">
        <w:t>,</w:t>
      </w:r>
      <w:r w:rsidR="00FA0F2C" w:rsidRPr="00FA0F2C">
        <w:t xml:space="preserve"> </w:t>
      </w:r>
      <w:r w:rsidR="00FA0F2C" w:rsidRPr="00FA0F2C">
        <w:t>Goa Vázquez</w:t>
      </w:r>
      <w:r w:rsidR="00FA0F2C" w:rsidRPr="00FA0F2C">
        <w:t xml:space="preserve"> </w:t>
      </w:r>
      <w:r w:rsidR="00FA0F2C" w:rsidRPr="00FA0F2C">
        <w:t>(Mondariz, España, 2002)</w:t>
      </w:r>
      <w:r w:rsidR="00FA0F2C">
        <w:t xml:space="preserve"> y </w:t>
      </w:r>
      <w:r w:rsidR="00FA0F2C" w:rsidRPr="00FA0F2C">
        <w:t>María Villacorta</w:t>
      </w:r>
      <w:r w:rsidR="00FA0F2C" w:rsidRPr="00FA0F2C">
        <w:t xml:space="preserve"> </w:t>
      </w:r>
      <w:r w:rsidR="00FA0F2C" w:rsidRPr="00FA0F2C">
        <w:t>(Arce, España, 1991)</w:t>
      </w:r>
      <w:r w:rsidR="00FA0F2C">
        <w:t xml:space="preserve"> </w:t>
      </w:r>
      <w:r w:rsidRPr="00D73FF4">
        <w:t>son</w:t>
      </w:r>
      <w:r w:rsidRPr="003550CD">
        <w:t xml:space="preserve"> los 15 participantes seleccionados por la propia Solange Pessoa para formar parte de</w:t>
      </w:r>
      <w:r>
        <w:t xml:space="preserve"> este</w:t>
      </w:r>
      <w:r w:rsidRPr="003550CD">
        <w:t xml:space="preserve"> taller. Hasta el próximo 29 de septiembre, </w:t>
      </w:r>
      <w:r>
        <w:t xml:space="preserve">todos ellos </w:t>
      </w:r>
      <w:r w:rsidRPr="003550CD">
        <w:t>compartirán con la artista intereses, experiencias y procesos de trabajo en una propuesta que combina la creación con la observación y el contacto directo con el entorno.</w:t>
      </w:r>
    </w:p>
    <w:p w14:paraId="390C5F42" w14:textId="3F88B0AE" w:rsidR="003550CD" w:rsidRPr="003550CD" w:rsidRDefault="00710DCA" w:rsidP="003550CD">
      <w:pPr>
        <w:spacing w:before="240"/>
        <w:jc w:val="both"/>
      </w:pPr>
      <w:r w:rsidRPr="00710DCA">
        <w:t>A lo largo de estos días, distintos espacios naturales de la ciudad y sus alrededores se convertirán en lugares de trabajo y experimentación, donde se desarrollarán procesos de observación, reflexión y creación, acompañados de documentación fotográfica y audiovisual de las acciones para indagar en los microcosmos y las memorias presentes en cada lugar</w:t>
      </w:r>
      <w:r w:rsidR="003550CD" w:rsidRPr="003550CD">
        <w:t>.</w:t>
      </w:r>
      <w:r w:rsidR="00A95602">
        <w:t xml:space="preserve"> </w:t>
      </w:r>
      <w:r w:rsidR="00284A83" w:rsidRPr="00284A83">
        <w:t>Este planteamiento conecta directamente con la trayectoria de Pessoa y con intereses que, desde la década de 1980, atraviesan su trabajo, como el cuerpo, la espiritualidad y los ciclos vitales</w:t>
      </w:r>
      <w:r w:rsidR="00284A83">
        <w:t>.</w:t>
      </w:r>
    </w:p>
    <w:p w14:paraId="2D473A36" w14:textId="77777777" w:rsidR="00D653A0" w:rsidRPr="00D653A0" w:rsidRDefault="00D653A0" w:rsidP="00D653A0">
      <w:pPr>
        <w:spacing w:before="240"/>
        <w:jc w:val="both"/>
        <w:rPr>
          <w:b/>
          <w:bCs/>
          <w:u w:val="single"/>
        </w:rPr>
      </w:pPr>
      <w:r w:rsidRPr="00D653A0">
        <w:rPr>
          <w:b/>
          <w:bCs/>
          <w:u w:val="single"/>
        </w:rPr>
        <w:t xml:space="preserve">Un taller vinculado a </w:t>
      </w:r>
      <w:r w:rsidRPr="00D653A0">
        <w:rPr>
          <w:b/>
          <w:bCs/>
          <w:i/>
          <w:iCs/>
          <w:u w:val="single"/>
        </w:rPr>
        <w:t>Del día o de la noche</w:t>
      </w:r>
    </w:p>
    <w:p w14:paraId="7DD38B11" w14:textId="77777777" w:rsidR="00F25BAC" w:rsidRDefault="002E7F8F" w:rsidP="0051542D">
      <w:pPr>
        <w:spacing w:before="240"/>
        <w:jc w:val="both"/>
      </w:pPr>
      <w:proofErr w:type="gramStart"/>
      <w:r w:rsidRPr="002E7F8F">
        <w:rPr>
          <w:i/>
          <w:iCs/>
        </w:rPr>
        <w:lastRenderedPageBreak/>
        <w:t>Los jardines del delirio</w:t>
      </w:r>
      <w:r w:rsidRPr="002E7F8F">
        <w:t xml:space="preserve"> mantiene</w:t>
      </w:r>
      <w:proofErr w:type="gramEnd"/>
      <w:r w:rsidRPr="002E7F8F">
        <w:t xml:space="preserve"> una estrecha conexión con </w:t>
      </w:r>
      <w:r w:rsidRPr="002E7F8F">
        <w:rPr>
          <w:i/>
          <w:iCs/>
        </w:rPr>
        <w:t>Del día o de la noche</w:t>
      </w:r>
      <w:r w:rsidRPr="002E7F8F">
        <w:t xml:space="preserve">, la primera exposición de Solange Pessoa en España. </w:t>
      </w:r>
      <w:r w:rsidR="00F25BAC" w:rsidRPr="00F25BAC">
        <w:t xml:space="preserve">Comisariada por Bárbara Rodríguez Muñoz, directora de Exposiciones y de la Colección del Centro Botín, la muestra reunirá trabajos que conectan las investigaciones y obras tempranas de Pessoa de los años 90 con sus desarrollos formales en la década actual, además de dos nuevas instalaciones concebidas específicamente para la arquitectura y el entorno del Centro Botín. </w:t>
      </w:r>
    </w:p>
    <w:p w14:paraId="2062F9E2" w14:textId="28070CA9" w:rsidR="0051542D" w:rsidRPr="002E7F8F" w:rsidRDefault="00F25BAC" w:rsidP="0051542D">
      <w:pPr>
        <w:spacing w:before="240"/>
        <w:jc w:val="both"/>
      </w:pPr>
      <w:r w:rsidRPr="00F25BAC">
        <w:t xml:space="preserve">Profundamente vinculada al paisaje y al contexto de Minas Gerais, la práctica de Pessoa explora la relación entre naturaleza, materia y cuerpo a </w:t>
      </w:r>
      <w:r w:rsidR="00F94F13" w:rsidRPr="00F94F13">
        <w:t>través de materiales orgánicos y minerales, así como de procesos de transformación y metamorfosis</w:t>
      </w:r>
      <w:r w:rsidRPr="00F94F13">
        <w:t>. Es</w:t>
      </w:r>
      <w:r w:rsidRPr="00F25BAC">
        <w:t>te universo atraviesa también la exposición, donde lo corporal y lo trascendente, la oscuridad y la luz o lo humano y lo animal se entrelazan y desdibujan las fronteras entre conceptos aparentemente opuestos. El taller permitirá así a los participantes profundizar, de la mano de Pessoa, en algunos de los procesos e intereses que articulan su práctica artística y que estarán también presentes en la exposición.</w:t>
      </w:r>
    </w:p>
    <w:p w14:paraId="64E2016A" w14:textId="08ECCE23" w:rsidR="00B80AA9" w:rsidRPr="00B80AA9" w:rsidRDefault="00B80AA9" w:rsidP="00B80AA9">
      <w:pPr>
        <w:spacing w:before="240"/>
        <w:jc w:val="both"/>
        <w:rPr>
          <w:b/>
          <w:bCs/>
          <w:color w:val="000000" w:themeColor="text1"/>
          <w:u w:val="single"/>
        </w:rPr>
      </w:pPr>
      <w:r w:rsidRPr="00A8100E">
        <w:rPr>
          <w:b/>
          <w:bCs/>
          <w:color w:val="000000" w:themeColor="text1"/>
          <w:u w:val="single"/>
        </w:rPr>
        <w:t xml:space="preserve">Sobre </w:t>
      </w:r>
      <w:r w:rsidRPr="00C925DC">
        <w:rPr>
          <w:b/>
          <w:bCs/>
          <w:color w:val="000000" w:themeColor="text1"/>
          <w:u w:val="single"/>
        </w:rPr>
        <w:t>Solange Pessoa (1961, Ferros, Brasil)</w:t>
      </w:r>
    </w:p>
    <w:p w14:paraId="68E5B933" w14:textId="77777777" w:rsidR="00B713DF" w:rsidRDefault="00B713DF" w:rsidP="00652C5A">
      <w:pPr>
        <w:spacing w:before="240"/>
        <w:jc w:val="both"/>
      </w:pPr>
      <w:r w:rsidRPr="00B713DF">
        <w:t xml:space="preserve">Solange Pessoa (Ferros, Brasil, 1961) vive y trabaja en Belo Horizonte. Desde la década de 1980 desarrolla una práctica multidisciplinar que abarca la escultura, la pintura, el vídeo, la </w:t>
      </w:r>
      <w:r w:rsidRPr="00B713DF">
        <w:rPr>
          <w:i/>
          <w:iCs/>
        </w:rPr>
        <w:t>performance</w:t>
      </w:r>
      <w:r w:rsidRPr="00B713DF">
        <w:t xml:space="preserve">, la instalación y el dibujo. Su lenguaje artístico reúne referencias al modernismo brasileño, el barroco colonial y las cosmogonías indígenas, junto a influencias del </w:t>
      </w:r>
      <w:proofErr w:type="spellStart"/>
      <w:r w:rsidRPr="00B713DF">
        <w:rPr>
          <w:i/>
          <w:iCs/>
        </w:rPr>
        <w:t>land</w:t>
      </w:r>
      <w:proofErr w:type="spellEnd"/>
      <w:r w:rsidRPr="00B713DF">
        <w:rPr>
          <w:i/>
          <w:iCs/>
        </w:rPr>
        <w:t xml:space="preserve"> art</w:t>
      </w:r>
      <w:r w:rsidRPr="00B713DF">
        <w:t xml:space="preserve">, el </w:t>
      </w:r>
      <w:r w:rsidRPr="00B713DF">
        <w:rPr>
          <w:i/>
          <w:iCs/>
        </w:rPr>
        <w:t xml:space="preserve">arte </w:t>
      </w:r>
      <w:proofErr w:type="spellStart"/>
      <w:r w:rsidRPr="00B713DF">
        <w:rPr>
          <w:i/>
          <w:iCs/>
        </w:rPr>
        <w:t>povera</w:t>
      </w:r>
      <w:proofErr w:type="spellEnd"/>
      <w:r w:rsidRPr="00B713DF">
        <w:t xml:space="preserve"> y el surrealismo.</w:t>
      </w:r>
    </w:p>
    <w:p w14:paraId="4E0879EB" w14:textId="10C17658" w:rsidR="00B80AA9" w:rsidRPr="00314A53" w:rsidRDefault="00652C5A" w:rsidP="00652C5A">
      <w:pPr>
        <w:spacing w:before="240"/>
        <w:jc w:val="both"/>
      </w:pPr>
      <w:r w:rsidRPr="00652C5A">
        <w:t xml:space="preserve">Su trayectoria internacional incluye exposiciones individuales recientes como </w:t>
      </w:r>
      <w:proofErr w:type="spellStart"/>
      <w:r w:rsidRPr="00652C5A">
        <w:rPr>
          <w:i/>
          <w:iCs/>
        </w:rPr>
        <w:t>Outras</w:t>
      </w:r>
      <w:proofErr w:type="spellEnd"/>
      <w:r w:rsidRPr="00652C5A">
        <w:rPr>
          <w:i/>
          <w:iCs/>
        </w:rPr>
        <w:t xml:space="preserve"> escalas – </w:t>
      </w:r>
      <w:proofErr w:type="spellStart"/>
      <w:r w:rsidRPr="00652C5A">
        <w:rPr>
          <w:i/>
          <w:iCs/>
        </w:rPr>
        <w:t>Desenhos</w:t>
      </w:r>
      <w:proofErr w:type="spellEnd"/>
      <w:r w:rsidRPr="00652C5A">
        <w:rPr>
          <w:i/>
          <w:iCs/>
        </w:rPr>
        <w:t xml:space="preserve">, vídeos, </w:t>
      </w:r>
      <w:proofErr w:type="spellStart"/>
      <w:r w:rsidRPr="00652C5A">
        <w:rPr>
          <w:i/>
          <w:iCs/>
        </w:rPr>
        <w:t>instalações</w:t>
      </w:r>
      <w:proofErr w:type="spellEnd"/>
      <w:r w:rsidRPr="00652C5A">
        <w:t xml:space="preserve">, en Itaú Cultural, São Paulo (2026); </w:t>
      </w:r>
      <w:r w:rsidRPr="00652C5A">
        <w:rPr>
          <w:i/>
          <w:iCs/>
        </w:rPr>
        <w:t xml:space="preserve">Catch </w:t>
      </w:r>
      <w:proofErr w:type="spellStart"/>
      <w:r w:rsidRPr="00652C5A">
        <w:rPr>
          <w:i/>
          <w:iCs/>
        </w:rPr>
        <w:t>the</w:t>
      </w:r>
      <w:proofErr w:type="spellEnd"/>
      <w:r w:rsidRPr="00652C5A">
        <w:rPr>
          <w:i/>
          <w:iCs/>
        </w:rPr>
        <w:t xml:space="preserve"> </w:t>
      </w:r>
      <w:proofErr w:type="spellStart"/>
      <w:r w:rsidRPr="00652C5A">
        <w:rPr>
          <w:i/>
          <w:iCs/>
        </w:rPr>
        <w:t>Sun</w:t>
      </w:r>
      <w:proofErr w:type="spellEnd"/>
      <w:r w:rsidRPr="00652C5A">
        <w:rPr>
          <w:i/>
          <w:iCs/>
        </w:rPr>
        <w:t xml:space="preserve"> </w:t>
      </w:r>
      <w:proofErr w:type="spellStart"/>
      <w:r w:rsidRPr="00652C5A">
        <w:rPr>
          <w:i/>
          <w:iCs/>
        </w:rPr>
        <w:t>with</w:t>
      </w:r>
      <w:proofErr w:type="spellEnd"/>
      <w:r w:rsidRPr="00652C5A">
        <w:rPr>
          <w:i/>
          <w:iCs/>
        </w:rPr>
        <w:t xml:space="preserve"> </w:t>
      </w:r>
      <w:proofErr w:type="spellStart"/>
      <w:r w:rsidRPr="00652C5A">
        <w:rPr>
          <w:i/>
          <w:iCs/>
        </w:rPr>
        <w:t>Your</w:t>
      </w:r>
      <w:proofErr w:type="spellEnd"/>
      <w:r w:rsidRPr="00652C5A">
        <w:rPr>
          <w:i/>
          <w:iCs/>
        </w:rPr>
        <w:t xml:space="preserve"> Hand</w:t>
      </w:r>
      <w:r w:rsidRPr="00652C5A">
        <w:t xml:space="preserve">, en Aspen Art </w:t>
      </w:r>
      <w:proofErr w:type="spellStart"/>
      <w:r w:rsidRPr="00652C5A">
        <w:t>Museum</w:t>
      </w:r>
      <w:proofErr w:type="spellEnd"/>
      <w:r w:rsidRPr="00652C5A">
        <w:t xml:space="preserve"> (2025); </w:t>
      </w:r>
      <w:r w:rsidRPr="00652C5A">
        <w:rPr>
          <w:i/>
          <w:iCs/>
        </w:rPr>
        <w:t>Pilgrim Fields</w:t>
      </w:r>
      <w:r w:rsidRPr="00652C5A">
        <w:t xml:space="preserve">, en </w:t>
      </w:r>
      <w:proofErr w:type="spellStart"/>
      <w:r w:rsidRPr="00652C5A">
        <w:t>Tramway</w:t>
      </w:r>
      <w:proofErr w:type="spellEnd"/>
      <w:r w:rsidRPr="00652C5A">
        <w:t xml:space="preserve">, Glasgow (2025); y </w:t>
      </w:r>
      <w:r w:rsidRPr="00652C5A">
        <w:rPr>
          <w:i/>
          <w:iCs/>
        </w:rPr>
        <w:t>Solange Pessoa</w:t>
      </w:r>
      <w:r w:rsidRPr="00652C5A">
        <w:t xml:space="preserve">, en </w:t>
      </w:r>
      <w:proofErr w:type="spellStart"/>
      <w:r w:rsidRPr="00652C5A">
        <w:t>Kunsthaus</w:t>
      </w:r>
      <w:proofErr w:type="spellEnd"/>
      <w:r w:rsidRPr="00652C5A">
        <w:t xml:space="preserve"> Bregenz (2023). Su obra también ha formado parte de exposiciones colectivas en instituciones como el Guggenheim </w:t>
      </w:r>
      <w:proofErr w:type="spellStart"/>
      <w:r w:rsidRPr="00652C5A">
        <w:t>Museum</w:t>
      </w:r>
      <w:proofErr w:type="spellEnd"/>
      <w:r w:rsidRPr="00652C5A">
        <w:t xml:space="preserve"> Bilbao, el </w:t>
      </w:r>
      <w:proofErr w:type="spellStart"/>
      <w:r w:rsidRPr="00652C5A">
        <w:t>Design</w:t>
      </w:r>
      <w:proofErr w:type="spellEnd"/>
      <w:r w:rsidRPr="00652C5A">
        <w:t xml:space="preserve"> </w:t>
      </w:r>
      <w:proofErr w:type="spellStart"/>
      <w:r w:rsidRPr="00652C5A">
        <w:t>Museum</w:t>
      </w:r>
      <w:proofErr w:type="spellEnd"/>
      <w:r w:rsidRPr="00652C5A">
        <w:t xml:space="preserve"> de Londres, el </w:t>
      </w:r>
      <w:proofErr w:type="spellStart"/>
      <w:r w:rsidRPr="00652C5A">
        <w:t>Barbican</w:t>
      </w:r>
      <w:proofErr w:type="spellEnd"/>
      <w:r w:rsidRPr="00652C5A">
        <w:t xml:space="preserve"> Centre o el </w:t>
      </w:r>
      <w:proofErr w:type="spellStart"/>
      <w:r w:rsidRPr="00652C5A">
        <w:t>Stedelijk</w:t>
      </w:r>
      <w:proofErr w:type="spellEnd"/>
      <w:r w:rsidRPr="00652C5A">
        <w:t xml:space="preserve"> </w:t>
      </w:r>
      <w:proofErr w:type="spellStart"/>
      <w:r w:rsidRPr="00652C5A">
        <w:t>Museum</w:t>
      </w:r>
      <w:proofErr w:type="spellEnd"/>
      <w:r w:rsidRPr="00652C5A">
        <w:t xml:space="preserve"> de Ámsterdam, así como de la 59.ª Bienal Internacional de Venecia. </w:t>
      </w:r>
    </w:p>
    <w:p w14:paraId="55E7AB00" w14:textId="4584776D" w:rsidR="009B1188" w:rsidRDefault="00456573" w:rsidP="009B1188">
      <w:pPr>
        <w:spacing w:before="240"/>
        <w:jc w:val="both"/>
        <w:rPr>
          <w:b/>
          <w:bCs/>
          <w:u w:val="single"/>
        </w:rPr>
      </w:pPr>
      <w:r>
        <w:rPr>
          <w:b/>
          <w:bCs/>
          <w:u w:val="single"/>
        </w:rPr>
        <w:t>Sobre l</w:t>
      </w:r>
      <w:r w:rsidR="009B1188" w:rsidRPr="009B1188">
        <w:rPr>
          <w:b/>
          <w:bCs/>
          <w:u w:val="single"/>
        </w:rPr>
        <w:t>os Talleres de Arte de la Fundación Botín</w:t>
      </w:r>
    </w:p>
    <w:p w14:paraId="4322C867" w14:textId="227E736F" w:rsidR="00102AD4" w:rsidRDefault="00102AD4" w:rsidP="006D3F6E">
      <w:pPr>
        <w:spacing w:before="240"/>
        <w:jc w:val="both"/>
      </w:pPr>
      <w:r w:rsidRPr="00102AD4">
        <w:t>Los Talleres de Arte de la Fundación Botín reúnen desde hace más de tres décadas a artistas de prestigio internacional con participantes de distintos perfiles y procedencias para compartir procesos de trabajo, intercambiar ideas y explorar nuevas formas de creación. Esta iniciativa ha propiciado el encuentro entre distintas generaciones, disciplinas y sensibilidades artísticas, consolidándose como uno de los programas más reconocidos de la institución.</w:t>
      </w:r>
    </w:p>
    <w:p w14:paraId="76A5A57E" w14:textId="2B955B54" w:rsidR="00102AD4" w:rsidRPr="00874866" w:rsidRDefault="00874866" w:rsidP="006D3F6E">
      <w:pPr>
        <w:spacing w:before="240"/>
        <w:jc w:val="both"/>
      </w:pPr>
      <w:r w:rsidRPr="00874866">
        <w:t xml:space="preserve">En 2026, el programa ha contado con dos Talleres de Arte internacionales vinculados a la programación expositiva del Centro Botín: </w:t>
      </w:r>
      <w:r w:rsidRPr="00874866">
        <w:rPr>
          <w:i/>
          <w:iCs/>
        </w:rPr>
        <w:t xml:space="preserve">Moré </w:t>
      </w:r>
      <w:proofErr w:type="spellStart"/>
      <w:r w:rsidRPr="00874866">
        <w:rPr>
          <w:i/>
          <w:iCs/>
        </w:rPr>
        <w:t>Moré</w:t>
      </w:r>
      <w:proofErr w:type="spellEnd"/>
      <w:r w:rsidRPr="00874866">
        <w:rPr>
          <w:i/>
          <w:iCs/>
        </w:rPr>
        <w:t xml:space="preserve"> (</w:t>
      </w:r>
      <w:proofErr w:type="spellStart"/>
      <w:r w:rsidRPr="00874866">
        <w:rPr>
          <w:i/>
          <w:iCs/>
        </w:rPr>
        <w:t>Leaky</w:t>
      </w:r>
      <w:proofErr w:type="spellEnd"/>
      <w:r w:rsidRPr="00874866">
        <w:rPr>
          <w:i/>
          <w:iCs/>
        </w:rPr>
        <w:t>): Santander</w:t>
      </w:r>
      <w:r w:rsidRPr="00874866">
        <w:t xml:space="preserve">, dirigido por Yuko Mohri del 1 al 10 de junio, y </w:t>
      </w:r>
      <w:r w:rsidRPr="00874866">
        <w:rPr>
          <w:i/>
          <w:iCs/>
        </w:rPr>
        <w:t>Los jardines del delirio</w:t>
      </w:r>
      <w:r w:rsidRPr="00874866">
        <w:t>, que Solange Pessoa dirige del 21 al 29 de septiembre.</w:t>
      </w:r>
      <w:r>
        <w:t xml:space="preserve"> </w:t>
      </w:r>
      <w:r w:rsidRPr="00874866">
        <w:t>Dos propuestas que han permitido trasladar al formato del taller los procesos e intereses presentes en las respectivas prácticas artísticas de ambas artistas.</w:t>
      </w:r>
    </w:p>
    <w:p w14:paraId="10259F87" w14:textId="0B8CEAA9" w:rsidR="00902B35" w:rsidRDefault="00902B35" w:rsidP="00902B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</w:pPr>
      <w:r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  <w:t>------------------------------------------------------------------</w:t>
      </w:r>
    </w:p>
    <w:p w14:paraId="3E22A2BA" w14:textId="77777777" w:rsidR="00FD3DA1" w:rsidRDefault="00FD3DA1" w:rsidP="00402447">
      <w:pPr>
        <w:autoSpaceDE w:val="0"/>
        <w:autoSpaceDN w:val="0"/>
        <w:adjustRightInd w:val="0"/>
        <w:spacing w:after="0" w:line="240" w:lineRule="auto"/>
        <w:outlineLvl w:val="0"/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</w:pPr>
    </w:p>
    <w:p w14:paraId="0F951E3D" w14:textId="68E1EBDE" w:rsidR="00A43F4C" w:rsidRDefault="00A43F4C" w:rsidP="00402447">
      <w:pPr>
        <w:autoSpaceDE w:val="0"/>
        <w:autoSpaceDN w:val="0"/>
        <w:adjustRightInd w:val="0"/>
        <w:spacing w:after="0" w:line="240" w:lineRule="auto"/>
        <w:outlineLvl w:val="0"/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</w:pPr>
      <w:r w:rsidRPr="00A43F4C">
        <w:rPr>
          <w:rFonts w:cs="Calibri"/>
          <w:b/>
          <w:bCs/>
          <w:i/>
          <w:iCs/>
          <w:color w:val="000000"/>
          <w:sz w:val="23"/>
          <w:szCs w:val="23"/>
          <w:lang w:eastAsia="es-ES"/>
        </w:rPr>
        <w:t xml:space="preserve">Fundación Botín </w:t>
      </w:r>
    </w:p>
    <w:p w14:paraId="66B5C2F4" w14:textId="7ED14749" w:rsidR="00A43F4C" w:rsidRPr="00A43F4C" w:rsidRDefault="00A43F4C" w:rsidP="00A43F4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color w:val="000000"/>
          <w:lang w:eastAsia="es-ES"/>
        </w:rPr>
      </w:pPr>
      <w:r w:rsidRPr="00A43F4C">
        <w:rPr>
          <w:rFonts w:cs="Calibri"/>
          <w:i/>
          <w:iCs/>
          <w:color w:val="000000"/>
          <w:lang w:eastAsia="es-ES"/>
        </w:rPr>
        <w:lastRenderedPageBreak/>
        <w:t xml:space="preserve">La Fundación Marcelino Botín fue creada en 1964 por Marcelino Botín Sanz de </w:t>
      </w:r>
      <w:proofErr w:type="spellStart"/>
      <w:r w:rsidRPr="00A43F4C">
        <w:rPr>
          <w:rFonts w:cs="Calibri"/>
          <w:i/>
          <w:iCs/>
          <w:color w:val="000000"/>
          <w:lang w:eastAsia="es-ES"/>
        </w:rPr>
        <w:t>Sautuola</w:t>
      </w:r>
      <w:proofErr w:type="spellEnd"/>
      <w:r w:rsidRPr="00A43F4C">
        <w:rPr>
          <w:rFonts w:cs="Calibri"/>
          <w:i/>
          <w:iCs/>
          <w:color w:val="000000"/>
          <w:lang w:eastAsia="es-ES"/>
        </w:rPr>
        <w:t xml:space="preserve"> y su mujer, Carmen Yllera, para promover el desarrollo social de Cantabria. Hoy, </w:t>
      </w:r>
      <w:r w:rsidR="00902B35">
        <w:rPr>
          <w:rFonts w:cs="Calibri"/>
          <w:i/>
          <w:iCs/>
          <w:color w:val="000000"/>
          <w:lang w:eastAsia="es-ES"/>
        </w:rPr>
        <w:t xml:space="preserve">más de </w:t>
      </w:r>
      <w:r w:rsidRPr="00A43F4C">
        <w:rPr>
          <w:rFonts w:cs="Calibri"/>
          <w:i/>
          <w:iCs/>
          <w:color w:val="000000"/>
          <w:lang w:eastAsia="es-ES"/>
        </w:rPr>
        <w:t>cincuenta años después, la Fundación Botín contribuye al desarrollo integral de la sociedad explorando nuevas formas de detectar talento creativo y apostar por él para generar riqueza cultural, social y económica. Actúa en los ámbitos del arte y la cultura, la educación, la ciencia y el desarrollo rural, y apoya a instituciones sociales de Cantabria para llegar a quienes más lo necesitan. La Fundación Botín opera sobre todo en España y especialmente en Cantabria, pero también en Iberoamérica.</w:t>
      </w:r>
      <w:r w:rsidR="00A4046F">
        <w:rPr>
          <w:rFonts w:cs="Calibri"/>
          <w:i/>
          <w:iCs/>
          <w:color w:val="000000"/>
          <w:lang w:eastAsia="es-ES"/>
        </w:rPr>
        <w:t xml:space="preserve"> Su sede principal está en Santander, </w:t>
      </w:r>
      <w:r w:rsidR="00A4046F" w:rsidRPr="00A4046F">
        <w:rPr>
          <w:rFonts w:cs="Calibri"/>
          <w:i/>
          <w:iCs/>
          <w:color w:val="000000"/>
          <w:lang w:eastAsia="es-ES"/>
        </w:rPr>
        <w:t xml:space="preserve">aunque también cuenta con oficina en Madrid y, desde junio de 2017, con </w:t>
      </w:r>
      <w:r w:rsidR="00A4046F">
        <w:rPr>
          <w:rFonts w:cs="Calibri"/>
          <w:i/>
          <w:iCs/>
          <w:color w:val="000000"/>
          <w:lang w:eastAsia="es-ES"/>
        </w:rPr>
        <w:t>el Centro Botín</w:t>
      </w:r>
      <w:r w:rsidR="00A4046F" w:rsidRPr="00A4046F">
        <w:rPr>
          <w:rFonts w:cs="Calibri"/>
          <w:i/>
          <w:iCs/>
          <w:color w:val="000000"/>
          <w:lang w:eastAsia="es-ES"/>
        </w:rPr>
        <w:t xml:space="preserve"> en Santander</w:t>
      </w:r>
      <w:r w:rsidR="00A4046F">
        <w:rPr>
          <w:rFonts w:cs="Calibri"/>
          <w:i/>
          <w:iCs/>
          <w:color w:val="000000"/>
          <w:lang w:eastAsia="es-ES"/>
        </w:rPr>
        <w:t>, su proyecto más importante.</w:t>
      </w:r>
      <w:r w:rsidRPr="00A43F4C">
        <w:rPr>
          <w:rFonts w:cs="Calibri"/>
          <w:i/>
          <w:iCs/>
          <w:color w:val="000000"/>
          <w:lang w:eastAsia="es-ES"/>
        </w:rPr>
        <w:t xml:space="preserve">  </w:t>
      </w:r>
      <w:hyperlink r:id="rId11" w:history="1">
        <w:r w:rsidRPr="00A43F4C">
          <w:rPr>
            <w:rFonts w:cs="Calibri"/>
            <w:i/>
            <w:iCs/>
            <w:color w:val="0000FF"/>
            <w:u w:val="single"/>
            <w:lang w:eastAsia="es-ES"/>
          </w:rPr>
          <w:t>www.fundacionbotin.org</w:t>
        </w:r>
      </w:hyperlink>
    </w:p>
    <w:p w14:paraId="164A4BA6" w14:textId="77777777" w:rsidR="00383DB8" w:rsidRDefault="00383DB8" w:rsidP="00A43F4C">
      <w:pPr>
        <w:spacing w:line="240" w:lineRule="auto"/>
        <w:jc w:val="right"/>
        <w:outlineLvl w:val="0"/>
        <w:rPr>
          <w:rFonts w:cs="Arial"/>
          <w:b/>
          <w:u w:val="single"/>
        </w:rPr>
      </w:pPr>
    </w:p>
    <w:p w14:paraId="5687EC86" w14:textId="77777777" w:rsidR="00510B6D" w:rsidRDefault="00510B6D" w:rsidP="00A43F4C">
      <w:pPr>
        <w:spacing w:line="240" w:lineRule="auto"/>
        <w:jc w:val="right"/>
        <w:outlineLvl w:val="0"/>
        <w:rPr>
          <w:rFonts w:cs="Arial"/>
          <w:b/>
          <w:u w:val="single"/>
        </w:rPr>
      </w:pPr>
    </w:p>
    <w:p w14:paraId="6604FEB4" w14:textId="383EA68B" w:rsidR="00A43F4C" w:rsidRPr="00A43F4C" w:rsidRDefault="00A43F4C" w:rsidP="00A43F4C">
      <w:pPr>
        <w:spacing w:line="240" w:lineRule="auto"/>
        <w:jc w:val="right"/>
        <w:outlineLvl w:val="0"/>
        <w:rPr>
          <w:rFonts w:cs="Arial"/>
          <w:b/>
          <w:u w:val="single"/>
        </w:rPr>
      </w:pPr>
      <w:r w:rsidRPr="00A43F4C">
        <w:rPr>
          <w:rFonts w:cs="Arial"/>
          <w:b/>
          <w:u w:val="single"/>
        </w:rPr>
        <w:t xml:space="preserve">Para más información: </w:t>
      </w:r>
    </w:p>
    <w:p w14:paraId="2F64862E" w14:textId="20810827" w:rsidR="00A43F4C" w:rsidRPr="00A43F4C" w:rsidRDefault="00A43F4C" w:rsidP="00A43F4C">
      <w:pPr>
        <w:spacing w:after="0" w:line="240" w:lineRule="atLeast"/>
        <w:jc w:val="right"/>
        <w:outlineLvl w:val="0"/>
        <w:rPr>
          <w:rFonts w:cs="Arial"/>
        </w:rPr>
      </w:pPr>
      <w:r w:rsidRPr="00A43F4C">
        <w:rPr>
          <w:rFonts w:cs="Arial"/>
          <w:b/>
        </w:rPr>
        <w:t>Fundación Botín</w:t>
      </w:r>
      <w:r w:rsidR="00D26301">
        <w:rPr>
          <w:rFonts w:cs="Arial"/>
          <w:b/>
        </w:rPr>
        <w:t xml:space="preserve">. </w:t>
      </w:r>
      <w:r w:rsidRPr="00A43F4C">
        <w:rPr>
          <w:rFonts w:cs="Arial"/>
        </w:rPr>
        <w:t>María Cagigas</w:t>
      </w:r>
    </w:p>
    <w:p w14:paraId="3E7C70F9" w14:textId="77777777" w:rsidR="00A43F4C" w:rsidRPr="00A43F4C" w:rsidRDefault="00A43F4C" w:rsidP="00A43F4C">
      <w:pPr>
        <w:spacing w:after="0" w:line="240" w:lineRule="atLeast"/>
        <w:jc w:val="right"/>
        <w:rPr>
          <w:rFonts w:cs="Arial"/>
        </w:rPr>
      </w:pPr>
      <w:hyperlink r:id="rId12" w:history="1">
        <w:r w:rsidRPr="00A43F4C">
          <w:rPr>
            <w:rFonts w:cs="Arial"/>
            <w:color w:val="0000FF"/>
            <w:u w:val="single"/>
          </w:rPr>
          <w:t>mcagigas@fundacionbotin.org</w:t>
        </w:r>
      </w:hyperlink>
    </w:p>
    <w:p w14:paraId="5AD7308B" w14:textId="4DBDAE65" w:rsidR="0070361D" w:rsidRPr="00026BD3" w:rsidRDefault="00A43F4C" w:rsidP="0070361D">
      <w:pPr>
        <w:spacing w:after="0" w:line="240" w:lineRule="atLeast"/>
        <w:jc w:val="right"/>
        <w:rPr>
          <w:rFonts w:cs="Arial"/>
        </w:rPr>
      </w:pPr>
      <w:r w:rsidRPr="00026BD3">
        <w:rPr>
          <w:rFonts w:cs="Arial"/>
        </w:rPr>
        <w:t>Tel.: 917 814 13</w:t>
      </w:r>
    </w:p>
    <w:p w14:paraId="00D835D5" w14:textId="0195D764" w:rsidR="0070361D" w:rsidRPr="00026BD3" w:rsidRDefault="0070361D" w:rsidP="0070361D">
      <w:pPr>
        <w:spacing w:after="0" w:line="240" w:lineRule="atLeast"/>
        <w:jc w:val="right"/>
        <w:rPr>
          <w:rFonts w:cs="Arial"/>
        </w:rPr>
      </w:pPr>
    </w:p>
    <w:p w14:paraId="121C9D17" w14:textId="77777777" w:rsidR="00BB5C79" w:rsidRDefault="00BB5C79" w:rsidP="00BB5C79">
      <w:pPr>
        <w:spacing w:after="0"/>
        <w:jc w:val="right"/>
        <w:rPr>
          <w:rFonts w:eastAsia="Times New Roman"/>
          <w:b/>
          <w:bCs/>
          <w:lang w:val="pt-PT"/>
        </w:rPr>
      </w:pPr>
      <w:r w:rsidRPr="00BB5C79">
        <w:rPr>
          <w:rFonts w:eastAsia="Times New Roman"/>
          <w:b/>
          <w:bCs/>
          <w:lang w:val="pt-PT"/>
        </w:rPr>
        <w:t>Trescom</w:t>
      </w:r>
    </w:p>
    <w:p w14:paraId="3A4BDB84" w14:textId="77777777" w:rsidR="001553EA" w:rsidRPr="001553EA" w:rsidRDefault="001553EA" w:rsidP="001553EA">
      <w:pPr>
        <w:spacing w:after="0"/>
        <w:jc w:val="right"/>
        <w:rPr>
          <w:rFonts w:ascii="Maax" w:eastAsia="Times New Roman" w:hAnsi="Maax"/>
          <w:lang w:val="pt-PT" w:eastAsia="es-ES"/>
        </w:rPr>
      </w:pPr>
      <w:bookmarkStart w:id="0" w:name="_Hlk211849587"/>
      <w:r w:rsidRPr="001553EA">
        <w:rPr>
          <w:rFonts w:ascii="Maax" w:eastAsia="Times New Roman" w:hAnsi="Maax"/>
          <w:lang w:val="pt-PT" w:eastAsia="es-ES"/>
        </w:rPr>
        <w:t xml:space="preserve">Alba Tortosa </w:t>
      </w:r>
      <w:bookmarkEnd w:id="0"/>
      <w:r w:rsidRPr="001553EA">
        <w:rPr>
          <w:rFonts w:ascii="Maax" w:eastAsia="Times New Roman" w:hAnsi="Maax"/>
          <w:lang w:val="pt-PT" w:eastAsia="es-ES"/>
        </w:rPr>
        <w:t>/ Marina González</w:t>
      </w:r>
    </w:p>
    <w:bookmarkStart w:id="1" w:name="_Hlk211849572"/>
    <w:p w14:paraId="0B3122A2" w14:textId="77777777" w:rsidR="001553EA" w:rsidRPr="001553EA" w:rsidRDefault="001553EA" w:rsidP="001553EA">
      <w:pPr>
        <w:spacing w:after="0"/>
        <w:jc w:val="right"/>
        <w:rPr>
          <w:rFonts w:ascii="Maax" w:eastAsia="Times New Roman" w:hAnsi="Maax"/>
          <w:lang w:val="pt-PT" w:eastAsia="es-ES"/>
        </w:rPr>
      </w:pPr>
      <w:r w:rsidRPr="001553EA">
        <w:rPr>
          <w:rFonts w:ascii="Maax" w:eastAsia="Times New Roman" w:hAnsi="Maax"/>
          <w:lang w:val="es-ES_tradnl" w:eastAsia="es-ES"/>
        </w:rPr>
        <w:fldChar w:fldCharType="begin"/>
      </w:r>
      <w:r w:rsidRPr="00C32BBB">
        <w:rPr>
          <w:rFonts w:ascii="Maax" w:eastAsia="Times New Roman" w:hAnsi="Maax"/>
          <w:lang w:val="pt-PT" w:eastAsia="es-ES"/>
        </w:rPr>
        <w:instrText>HYPERLINK "mailto:alba.tortosa@trescom.es"</w:instrText>
      </w:r>
      <w:r w:rsidRPr="001553EA">
        <w:rPr>
          <w:rFonts w:ascii="Maax" w:eastAsia="Times New Roman" w:hAnsi="Maax"/>
          <w:lang w:val="es-ES_tradnl" w:eastAsia="es-ES"/>
        </w:rPr>
      </w:r>
      <w:r w:rsidRPr="001553EA">
        <w:rPr>
          <w:rFonts w:ascii="Maax" w:eastAsia="Times New Roman" w:hAnsi="Maax"/>
          <w:lang w:val="es-ES_tradnl" w:eastAsia="es-ES"/>
        </w:rPr>
        <w:fldChar w:fldCharType="separate"/>
      </w:r>
      <w:r w:rsidRPr="001553EA">
        <w:rPr>
          <w:rStyle w:val="Hipervnculo"/>
          <w:rFonts w:ascii="Maax" w:eastAsia="Times New Roman" w:hAnsi="Maax"/>
          <w:lang w:val="pt-PT" w:eastAsia="es-ES"/>
        </w:rPr>
        <w:t>alba.tortosa@trescom.es</w:t>
      </w:r>
      <w:r w:rsidRPr="001553EA">
        <w:rPr>
          <w:rFonts w:ascii="Maax" w:eastAsia="Times New Roman" w:hAnsi="Maax"/>
          <w:lang w:val="pt-PT" w:eastAsia="es-ES"/>
        </w:rPr>
        <w:fldChar w:fldCharType="end"/>
      </w:r>
      <w:r w:rsidRPr="001553EA">
        <w:rPr>
          <w:rFonts w:ascii="Maax" w:eastAsia="Times New Roman" w:hAnsi="Maax"/>
          <w:lang w:val="pt-PT" w:eastAsia="es-ES"/>
        </w:rPr>
        <w:t xml:space="preserve"> / </w:t>
      </w:r>
      <w:bookmarkEnd w:id="1"/>
      <w:r w:rsidRPr="001553EA">
        <w:rPr>
          <w:rFonts w:ascii="Maax" w:eastAsia="Times New Roman" w:hAnsi="Maax"/>
          <w:lang w:val="pt-PT" w:eastAsia="es-ES"/>
        </w:rPr>
        <w:fldChar w:fldCharType="begin"/>
      </w:r>
      <w:r w:rsidRPr="001553EA">
        <w:rPr>
          <w:rFonts w:ascii="Maax" w:eastAsia="Times New Roman" w:hAnsi="Maax"/>
          <w:lang w:val="pt-PT" w:eastAsia="es-ES"/>
        </w:rPr>
        <w:instrText>HYPERLINK "mailto:marina.gonzalez@trescom.es"</w:instrText>
      </w:r>
      <w:r w:rsidRPr="001553EA">
        <w:rPr>
          <w:rFonts w:ascii="Maax" w:eastAsia="Times New Roman" w:hAnsi="Maax"/>
          <w:lang w:val="pt-PT" w:eastAsia="es-ES"/>
        </w:rPr>
      </w:r>
      <w:r w:rsidRPr="001553EA">
        <w:rPr>
          <w:rFonts w:ascii="Maax" w:eastAsia="Times New Roman" w:hAnsi="Maax"/>
          <w:lang w:val="pt-PT" w:eastAsia="es-ES"/>
        </w:rPr>
        <w:fldChar w:fldCharType="separate"/>
      </w:r>
      <w:r w:rsidRPr="001553EA">
        <w:rPr>
          <w:rStyle w:val="Hipervnculo"/>
          <w:rFonts w:ascii="Maax" w:eastAsia="Times New Roman" w:hAnsi="Maax"/>
          <w:lang w:val="pt-PT" w:eastAsia="es-ES"/>
        </w:rPr>
        <w:t>marina.gonzalez@trescom.es</w:t>
      </w:r>
      <w:r w:rsidRPr="001553EA">
        <w:rPr>
          <w:rFonts w:ascii="Maax" w:eastAsia="Times New Roman" w:hAnsi="Maax"/>
          <w:lang w:val="pt-PT" w:eastAsia="es-ES"/>
        </w:rPr>
        <w:fldChar w:fldCharType="end"/>
      </w:r>
    </w:p>
    <w:p w14:paraId="6209FCF9" w14:textId="77777777" w:rsidR="001553EA" w:rsidRPr="00BB5C79" w:rsidRDefault="001553EA" w:rsidP="00BB5C79">
      <w:pPr>
        <w:spacing w:after="0"/>
        <w:jc w:val="right"/>
        <w:rPr>
          <w:rFonts w:ascii="Maax" w:eastAsia="Times New Roman" w:hAnsi="Maax"/>
          <w:b/>
          <w:bCs/>
          <w:lang w:val="pt-PT" w:eastAsia="es-ES"/>
        </w:rPr>
      </w:pPr>
    </w:p>
    <w:p w14:paraId="6C74D4D8" w14:textId="6BA1FCA8" w:rsidR="0070361D" w:rsidRPr="00C32BBB" w:rsidRDefault="0070361D" w:rsidP="00750BA4">
      <w:pPr>
        <w:spacing w:after="0" w:line="240" w:lineRule="atLeast"/>
        <w:ind w:left="708" w:hanging="708"/>
        <w:jc w:val="right"/>
        <w:rPr>
          <w:rFonts w:cs="Arial"/>
          <w:lang w:val="pt-PT"/>
        </w:rPr>
      </w:pPr>
    </w:p>
    <w:sectPr w:rsidR="0070361D" w:rsidRPr="00C32BBB" w:rsidSect="000F4DEC">
      <w:headerReference w:type="default" r:id="rId13"/>
      <w:pgSz w:w="11906" w:h="16838"/>
      <w:pgMar w:top="709" w:right="146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75F0D" w14:textId="77777777" w:rsidR="00481024" w:rsidRDefault="00481024" w:rsidP="00CF34B2">
      <w:pPr>
        <w:spacing w:after="0" w:line="240" w:lineRule="auto"/>
      </w:pPr>
      <w:r>
        <w:separator/>
      </w:r>
    </w:p>
  </w:endnote>
  <w:endnote w:type="continuationSeparator" w:id="0">
    <w:p w14:paraId="121E72F0" w14:textId="77777777" w:rsidR="00481024" w:rsidRDefault="00481024" w:rsidP="00CF3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ax Mediu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ax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39F1F" w14:textId="77777777" w:rsidR="00481024" w:rsidRDefault="00481024" w:rsidP="00CF34B2">
      <w:pPr>
        <w:spacing w:after="0" w:line="240" w:lineRule="auto"/>
      </w:pPr>
      <w:r>
        <w:separator/>
      </w:r>
    </w:p>
  </w:footnote>
  <w:footnote w:type="continuationSeparator" w:id="0">
    <w:p w14:paraId="5DC24135" w14:textId="77777777" w:rsidR="00481024" w:rsidRDefault="00481024" w:rsidP="00CF3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9C6F" w14:textId="77777777" w:rsidR="0059376F" w:rsidRDefault="00C55855" w:rsidP="00CF34B2">
    <w:pPr>
      <w:pStyle w:val="Encabezado"/>
      <w:jc w:val="center"/>
    </w:pPr>
    <w:r>
      <w:rPr>
        <w:noProof/>
        <w:lang w:val="es-ES_tradnl" w:eastAsia="es-ES_tradnl"/>
      </w:rPr>
      <w:drawing>
        <wp:inline distT="0" distB="0" distL="0" distR="0" wp14:anchorId="78DD408E" wp14:editId="5B0275A7">
          <wp:extent cx="776605" cy="776605"/>
          <wp:effectExtent l="19050" t="0" r="4445" b="0"/>
          <wp:docPr id="1" name="Imagen 1" descr="FB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B 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776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08C4"/>
    <w:multiLevelType w:val="hybridMultilevel"/>
    <w:tmpl w:val="DA4890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A1E9B"/>
    <w:multiLevelType w:val="hybridMultilevel"/>
    <w:tmpl w:val="BAEA2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27569"/>
    <w:multiLevelType w:val="hybridMultilevel"/>
    <w:tmpl w:val="273EF4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73682"/>
    <w:multiLevelType w:val="hybridMultilevel"/>
    <w:tmpl w:val="B60A29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DF0C5F"/>
    <w:multiLevelType w:val="hybridMultilevel"/>
    <w:tmpl w:val="940E56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705D8"/>
    <w:multiLevelType w:val="hybridMultilevel"/>
    <w:tmpl w:val="999C66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6699857">
    <w:abstractNumId w:val="5"/>
  </w:num>
  <w:num w:numId="2" w16cid:durableId="1329750860">
    <w:abstractNumId w:val="3"/>
  </w:num>
  <w:num w:numId="3" w16cid:durableId="1622806484">
    <w:abstractNumId w:val="1"/>
  </w:num>
  <w:num w:numId="4" w16cid:durableId="936985129">
    <w:abstractNumId w:val="4"/>
  </w:num>
  <w:num w:numId="5" w16cid:durableId="760492256">
    <w:abstractNumId w:val="0"/>
  </w:num>
  <w:num w:numId="6" w16cid:durableId="54014564">
    <w:abstractNumId w:val="0"/>
  </w:num>
  <w:num w:numId="7" w16cid:durableId="1327319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E45"/>
    <w:rsid w:val="00000947"/>
    <w:rsid w:val="000011A3"/>
    <w:rsid w:val="000011E9"/>
    <w:rsid w:val="000014E7"/>
    <w:rsid w:val="00004E1A"/>
    <w:rsid w:val="00004E5A"/>
    <w:rsid w:val="000052EF"/>
    <w:rsid w:val="00005EEB"/>
    <w:rsid w:val="000071AF"/>
    <w:rsid w:val="000072DF"/>
    <w:rsid w:val="00007C58"/>
    <w:rsid w:val="000130C3"/>
    <w:rsid w:val="0001456E"/>
    <w:rsid w:val="00014E0A"/>
    <w:rsid w:val="00014FB1"/>
    <w:rsid w:val="00015472"/>
    <w:rsid w:val="00015F31"/>
    <w:rsid w:val="00017161"/>
    <w:rsid w:val="0002022E"/>
    <w:rsid w:val="000206FB"/>
    <w:rsid w:val="00020BA9"/>
    <w:rsid w:val="00020D35"/>
    <w:rsid w:val="00020F02"/>
    <w:rsid w:val="00021C43"/>
    <w:rsid w:val="00021C82"/>
    <w:rsid w:val="000245D1"/>
    <w:rsid w:val="00026BD3"/>
    <w:rsid w:val="000276D9"/>
    <w:rsid w:val="000306C6"/>
    <w:rsid w:val="00030CAD"/>
    <w:rsid w:val="00030F89"/>
    <w:rsid w:val="0003192E"/>
    <w:rsid w:val="00033E14"/>
    <w:rsid w:val="00034AB7"/>
    <w:rsid w:val="000357B8"/>
    <w:rsid w:val="000357ED"/>
    <w:rsid w:val="00036830"/>
    <w:rsid w:val="00036908"/>
    <w:rsid w:val="00036B6D"/>
    <w:rsid w:val="00037952"/>
    <w:rsid w:val="00042154"/>
    <w:rsid w:val="000426CA"/>
    <w:rsid w:val="00042D01"/>
    <w:rsid w:val="000459AA"/>
    <w:rsid w:val="000477AA"/>
    <w:rsid w:val="00047D06"/>
    <w:rsid w:val="00047E28"/>
    <w:rsid w:val="000502F8"/>
    <w:rsid w:val="00051297"/>
    <w:rsid w:val="00051BF5"/>
    <w:rsid w:val="000525E7"/>
    <w:rsid w:val="00052D7C"/>
    <w:rsid w:val="00052F5F"/>
    <w:rsid w:val="00054BF2"/>
    <w:rsid w:val="000556DD"/>
    <w:rsid w:val="00057601"/>
    <w:rsid w:val="0005763E"/>
    <w:rsid w:val="000576A4"/>
    <w:rsid w:val="00060060"/>
    <w:rsid w:val="00060C7C"/>
    <w:rsid w:val="00062FEE"/>
    <w:rsid w:val="000675D5"/>
    <w:rsid w:val="00067691"/>
    <w:rsid w:val="00067713"/>
    <w:rsid w:val="00067BCD"/>
    <w:rsid w:val="00067CB9"/>
    <w:rsid w:val="000704FF"/>
    <w:rsid w:val="00071C26"/>
    <w:rsid w:val="00073C29"/>
    <w:rsid w:val="00075978"/>
    <w:rsid w:val="00075C29"/>
    <w:rsid w:val="00076F8C"/>
    <w:rsid w:val="00080B06"/>
    <w:rsid w:val="00082A8C"/>
    <w:rsid w:val="000857CC"/>
    <w:rsid w:val="000860BE"/>
    <w:rsid w:val="00086B57"/>
    <w:rsid w:val="00094116"/>
    <w:rsid w:val="000945CB"/>
    <w:rsid w:val="0009570B"/>
    <w:rsid w:val="00095C00"/>
    <w:rsid w:val="00095C8C"/>
    <w:rsid w:val="00095E48"/>
    <w:rsid w:val="0009620F"/>
    <w:rsid w:val="000964CA"/>
    <w:rsid w:val="00096FDC"/>
    <w:rsid w:val="000A06A8"/>
    <w:rsid w:val="000A155D"/>
    <w:rsid w:val="000A1C77"/>
    <w:rsid w:val="000A24EA"/>
    <w:rsid w:val="000A2702"/>
    <w:rsid w:val="000A2D6D"/>
    <w:rsid w:val="000A40CE"/>
    <w:rsid w:val="000A4764"/>
    <w:rsid w:val="000A6A4E"/>
    <w:rsid w:val="000A6FDE"/>
    <w:rsid w:val="000A77DB"/>
    <w:rsid w:val="000B0EF0"/>
    <w:rsid w:val="000B3675"/>
    <w:rsid w:val="000B538F"/>
    <w:rsid w:val="000B56D8"/>
    <w:rsid w:val="000B782E"/>
    <w:rsid w:val="000B7A1C"/>
    <w:rsid w:val="000B7EDD"/>
    <w:rsid w:val="000C141C"/>
    <w:rsid w:val="000C15C6"/>
    <w:rsid w:val="000C27DA"/>
    <w:rsid w:val="000C4A90"/>
    <w:rsid w:val="000C52DB"/>
    <w:rsid w:val="000C69B8"/>
    <w:rsid w:val="000C71FA"/>
    <w:rsid w:val="000D0C62"/>
    <w:rsid w:val="000D1C09"/>
    <w:rsid w:val="000D23F4"/>
    <w:rsid w:val="000D2EA4"/>
    <w:rsid w:val="000D54AD"/>
    <w:rsid w:val="000D54D5"/>
    <w:rsid w:val="000D5DF4"/>
    <w:rsid w:val="000D6111"/>
    <w:rsid w:val="000D6828"/>
    <w:rsid w:val="000D6876"/>
    <w:rsid w:val="000D6AEC"/>
    <w:rsid w:val="000E0707"/>
    <w:rsid w:val="000E0BE0"/>
    <w:rsid w:val="000E1018"/>
    <w:rsid w:val="000E15E7"/>
    <w:rsid w:val="000E22A4"/>
    <w:rsid w:val="000E2805"/>
    <w:rsid w:val="000E4383"/>
    <w:rsid w:val="000E4D26"/>
    <w:rsid w:val="000E581D"/>
    <w:rsid w:val="000F0D6A"/>
    <w:rsid w:val="000F0F4C"/>
    <w:rsid w:val="000F1B1F"/>
    <w:rsid w:val="000F4DEC"/>
    <w:rsid w:val="000F5619"/>
    <w:rsid w:val="000F60B6"/>
    <w:rsid w:val="00100A40"/>
    <w:rsid w:val="00100FE0"/>
    <w:rsid w:val="00102355"/>
    <w:rsid w:val="00102AD4"/>
    <w:rsid w:val="0010466F"/>
    <w:rsid w:val="00105F43"/>
    <w:rsid w:val="00105FB0"/>
    <w:rsid w:val="00106198"/>
    <w:rsid w:val="001071FE"/>
    <w:rsid w:val="001073E0"/>
    <w:rsid w:val="001102FE"/>
    <w:rsid w:val="00110515"/>
    <w:rsid w:val="00111223"/>
    <w:rsid w:val="00111DCD"/>
    <w:rsid w:val="00111FC2"/>
    <w:rsid w:val="00112511"/>
    <w:rsid w:val="00113E15"/>
    <w:rsid w:val="00114F5D"/>
    <w:rsid w:val="00115733"/>
    <w:rsid w:val="001159CF"/>
    <w:rsid w:val="00115A2F"/>
    <w:rsid w:val="00115A4A"/>
    <w:rsid w:val="001160E5"/>
    <w:rsid w:val="001163A3"/>
    <w:rsid w:val="00116D1B"/>
    <w:rsid w:val="001172B9"/>
    <w:rsid w:val="001176A6"/>
    <w:rsid w:val="0011795D"/>
    <w:rsid w:val="00117AB4"/>
    <w:rsid w:val="00117B28"/>
    <w:rsid w:val="00120075"/>
    <w:rsid w:val="0012078C"/>
    <w:rsid w:val="00120EEE"/>
    <w:rsid w:val="00121224"/>
    <w:rsid w:val="00121568"/>
    <w:rsid w:val="00122E70"/>
    <w:rsid w:val="00123877"/>
    <w:rsid w:val="0012476F"/>
    <w:rsid w:val="00124E2C"/>
    <w:rsid w:val="00124E38"/>
    <w:rsid w:val="001263C8"/>
    <w:rsid w:val="00130D2F"/>
    <w:rsid w:val="0013142E"/>
    <w:rsid w:val="00132236"/>
    <w:rsid w:val="001326D2"/>
    <w:rsid w:val="001343A8"/>
    <w:rsid w:val="00136550"/>
    <w:rsid w:val="00137319"/>
    <w:rsid w:val="00137386"/>
    <w:rsid w:val="001405D7"/>
    <w:rsid w:val="00140BB4"/>
    <w:rsid w:val="00140F2B"/>
    <w:rsid w:val="001411BF"/>
    <w:rsid w:val="00141981"/>
    <w:rsid w:val="00144511"/>
    <w:rsid w:val="00144705"/>
    <w:rsid w:val="0014545F"/>
    <w:rsid w:val="00145A7C"/>
    <w:rsid w:val="00145B65"/>
    <w:rsid w:val="00146F5F"/>
    <w:rsid w:val="0014751C"/>
    <w:rsid w:val="001477C8"/>
    <w:rsid w:val="001516AA"/>
    <w:rsid w:val="00151C44"/>
    <w:rsid w:val="00152C6E"/>
    <w:rsid w:val="001553EA"/>
    <w:rsid w:val="00156103"/>
    <w:rsid w:val="001561F1"/>
    <w:rsid w:val="00156656"/>
    <w:rsid w:val="00156A8D"/>
    <w:rsid w:val="00156FCF"/>
    <w:rsid w:val="00157214"/>
    <w:rsid w:val="00160552"/>
    <w:rsid w:val="00161C70"/>
    <w:rsid w:val="00162741"/>
    <w:rsid w:val="0016387D"/>
    <w:rsid w:val="00163BF7"/>
    <w:rsid w:val="00163E99"/>
    <w:rsid w:val="00164588"/>
    <w:rsid w:val="00164647"/>
    <w:rsid w:val="00164724"/>
    <w:rsid w:val="00164A0D"/>
    <w:rsid w:val="00164C1E"/>
    <w:rsid w:val="00170378"/>
    <w:rsid w:val="00171389"/>
    <w:rsid w:val="001715FD"/>
    <w:rsid w:val="001725AB"/>
    <w:rsid w:val="001728A1"/>
    <w:rsid w:val="00174098"/>
    <w:rsid w:val="00174687"/>
    <w:rsid w:val="00175690"/>
    <w:rsid w:val="001766DC"/>
    <w:rsid w:val="00176BDA"/>
    <w:rsid w:val="00176CB8"/>
    <w:rsid w:val="00177081"/>
    <w:rsid w:val="00177CC0"/>
    <w:rsid w:val="0018008F"/>
    <w:rsid w:val="0018043A"/>
    <w:rsid w:val="0018056F"/>
    <w:rsid w:val="001821F1"/>
    <w:rsid w:val="00182218"/>
    <w:rsid w:val="00182E82"/>
    <w:rsid w:val="00184667"/>
    <w:rsid w:val="001856BB"/>
    <w:rsid w:val="00185982"/>
    <w:rsid w:val="00185B25"/>
    <w:rsid w:val="00185F25"/>
    <w:rsid w:val="00191212"/>
    <w:rsid w:val="001917B6"/>
    <w:rsid w:val="00191E16"/>
    <w:rsid w:val="0019240E"/>
    <w:rsid w:val="00193404"/>
    <w:rsid w:val="00193D57"/>
    <w:rsid w:val="00193DC3"/>
    <w:rsid w:val="001941E7"/>
    <w:rsid w:val="0019421C"/>
    <w:rsid w:val="00195DAD"/>
    <w:rsid w:val="00196C9C"/>
    <w:rsid w:val="0019767D"/>
    <w:rsid w:val="00197C9F"/>
    <w:rsid w:val="001A0CE2"/>
    <w:rsid w:val="001A2EE7"/>
    <w:rsid w:val="001A2FA2"/>
    <w:rsid w:val="001A448A"/>
    <w:rsid w:val="001A5045"/>
    <w:rsid w:val="001A6120"/>
    <w:rsid w:val="001A7210"/>
    <w:rsid w:val="001A786B"/>
    <w:rsid w:val="001B0CDD"/>
    <w:rsid w:val="001B131B"/>
    <w:rsid w:val="001B2B81"/>
    <w:rsid w:val="001B3866"/>
    <w:rsid w:val="001B52F4"/>
    <w:rsid w:val="001B7288"/>
    <w:rsid w:val="001B75BF"/>
    <w:rsid w:val="001B7A2A"/>
    <w:rsid w:val="001B7B7D"/>
    <w:rsid w:val="001C0382"/>
    <w:rsid w:val="001C1DF5"/>
    <w:rsid w:val="001C2CE3"/>
    <w:rsid w:val="001C4AEB"/>
    <w:rsid w:val="001C5CBD"/>
    <w:rsid w:val="001C5D99"/>
    <w:rsid w:val="001C6635"/>
    <w:rsid w:val="001C73D6"/>
    <w:rsid w:val="001C7789"/>
    <w:rsid w:val="001D0917"/>
    <w:rsid w:val="001D3BC0"/>
    <w:rsid w:val="001D3DAB"/>
    <w:rsid w:val="001D59DD"/>
    <w:rsid w:val="001D6AA2"/>
    <w:rsid w:val="001D6F6F"/>
    <w:rsid w:val="001E0105"/>
    <w:rsid w:val="001E0C5C"/>
    <w:rsid w:val="001E2F82"/>
    <w:rsid w:val="001E39A0"/>
    <w:rsid w:val="001E3D2C"/>
    <w:rsid w:val="001E41A8"/>
    <w:rsid w:val="001E48D6"/>
    <w:rsid w:val="001E591B"/>
    <w:rsid w:val="001E65D6"/>
    <w:rsid w:val="001E6FB2"/>
    <w:rsid w:val="001E7642"/>
    <w:rsid w:val="001E7F36"/>
    <w:rsid w:val="001F0085"/>
    <w:rsid w:val="001F0976"/>
    <w:rsid w:val="001F0D51"/>
    <w:rsid w:val="001F2018"/>
    <w:rsid w:val="001F325D"/>
    <w:rsid w:val="001F3C74"/>
    <w:rsid w:val="001F42F9"/>
    <w:rsid w:val="001F47BA"/>
    <w:rsid w:val="001F7D74"/>
    <w:rsid w:val="001F7E8C"/>
    <w:rsid w:val="001F7FE9"/>
    <w:rsid w:val="002001E8"/>
    <w:rsid w:val="00200937"/>
    <w:rsid w:val="00201ED1"/>
    <w:rsid w:val="00202AD4"/>
    <w:rsid w:val="00202BE1"/>
    <w:rsid w:val="00204FB1"/>
    <w:rsid w:val="00207645"/>
    <w:rsid w:val="00207806"/>
    <w:rsid w:val="00210AD5"/>
    <w:rsid w:val="00210B1A"/>
    <w:rsid w:val="00210EF3"/>
    <w:rsid w:val="0021117D"/>
    <w:rsid w:val="00212312"/>
    <w:rsid w:val="00213996"/>
    <w:rsid w:val="00215DAD"/>
    <w:rsid w:val="00216910"/>
    <w:rsid w:val="0021717F"/>
    <w:rsid w:val="00220572"/>
    <w:rsid w:val="00221990"/>
    <w:rsid w:val="00221D67"/>
    <w:rsid w:val="00222490"/>
    <w:rsid w:val="00222629"/>
    <w:rsid w:val="00222700"/>
    <w:rsid w:val="00222F84"/>
    <w:rsid w:val="00223DCD"/>
    <w:rsid w:val="002251B9"/>
    <w:rsid w:val="002277E3"/>
    <w:rsid w:val="00227AEC"/>
    <w:rsid w:val="002305D1"/>
    <w:rsid w:val="00232A36"/>
    <w:rsid w:val="00232BFC"/>
    <w:rsid w:val="002340EF"/>
    <w:rsid w:val="00234853"/>
    <w:rsid w:val="002352B2"/>
    <w:rsid w:val="00235B67"/>
    <w:rsid w:val="00236BCA"/>
    <w:rsid w:val="00237012"/>
    <w:rsid w:val="00237083"/>
    <w:rsid w:val="0024098B"/>
    <w:rsid w:val="002411D3"/>
    <w:rsid w:val="0024311E"/>
    <w:rsid w:val="00243EFB"/>
    <w:rsid w:val="00243F21"/>
    <w:rsid w:val="00244877"/>
    <w:rsid w:val="002448C2"/>
    <w:rsid w:val="00245AA2"/>
    <w:rsid w:val="00246C0B"/>
    <w:rsid w:val="0024787A"/>
    <w:rsid w:val="00251068"/>
    <w:rsid w:val="00252ACC"/>
    <w:rsid w:val="00252D01"/>
    <w:rsid w:val="002531A5"/>
    <w:rsid w:val="00254B17"/>
    <w:rsid w:val="00255869"/>
    <w:rsid w:val="00256048"/>
    <w:rsid w:val="00257CDF"/>
    <w:rsid w:val="00261849"/>
    <w:rsid w:val="00261CF6"/>
    <w:rsid w:val="00262230"/>
    <w:rsid w:val="002625F1"/>
    <w:rsid w:val="00262A52"/>
    <w:rsid w:val="00264B2D"/>
    <w:rsid w:val="00265E53"/>
    <w:rsid w:val="002660EF"/>
    <w:rsid w:val="00266489"/>
    <w:rsid w:val="00267A6E"/>
    <w:rsid w:val="00267C91"/>
    <w:rsid w:val="002709A0"/>
    <w:rsid w:val="002709CC"/>
    <w:rsid w:val="0027213D"/>
    <w:rsid w:val="00272EC5"/>
    <w:rsid w:val="002747B4"/>
    <w:rsid w:val="00276076"/>
    <w:rsid w:val="00276556"/>
    <w:rsid w:val="00276795"/>
    <w:rsid w:val="002772D8"/>
    <w:rsid w:val="002774AE"/>
    <w:rsid w:val="00277A71"/>
    <w:rsid w:val="00277B72"/>
    <w:rsid w:val="00281AEE"/>
    <w:rsid w:val="00281B94"/>
    <w:rsid w:val="00281C35"/>
    <w:rsid w:val="00281FEB"/>
    <w:rsid w:val="00282C2B"/>
    <w:rsid w:val="0028315D"/>
    <w:rsid w:val="00283455"/>
    <w:rsid w:val="00283FA6"/>
    <w:rsid w:val="00284623"/>
    <w:rsid w:val="00284A83"/>
    <w:rsid w:val="002853C4"/>
    <w:rsid w:val="00292377"/>
    <w:rsid w:val="002946FF"/>
    <w:rsid w:val="00295E45"/>
    <w:rsid w:val="002A0467"/>
    <w:rsid w:val="002A19E6"/>
    <w:rsid w:val="002A1A45"/>
    <w:rsid w:val="002A1D4A"/>
    <w:rsid w:val="002A28D0"/>
    <w:rsid w:val="002A2D57"/>
    <w:rsid w:val="002A3863"/>
    <w:rsid w:val="002A38AE"/>
    <w:rsid w:val="002A51C7"/>
    <w:rsid w:val="002A599D"/>
    <w:rsid w:val="002A63A1"/>
    <w:rsid w:val="002A66A6"/>
    <w:rsid w:val="002A6DD6"/>
    <w:rsid w:val="002B008A"/>
    <w:rsid w:val="002B1991"/>
    <w:rsid w:val="002B20B3"/>
    <w:rsid w:val="002B39D5"/>
    <w:rsid w:val="002B4BF3"/>
    <w:rsid w:val="002B520B"/>
    <w:rsid w:val="002B55F0"/>
    <w:rsid w:val="002B606F"/>
    <w:rsid w:val="002B650B"/>
    <w:rsid w:val="002C0BC8"/>
    <w:rsid w:val="002C1400"/>
    <w:rsid w:val="002C17B8"/>
    <w:rsid w:val="002C1872"/>
    <w:rsid w:val="002C1CE7"/>
    <w:rsid w:val="002C284B"/>
    <w:rsid w:val="002C3A04"/>
    <w:rsid w:val="002C3C75"/>
    <w:rsid w:val="002C3C7A"/>
    <w:rsid w:val="002C48D2"/>
    <w:rsid w:val="002C6859"/>
    <w:rsid w:val="002C6C7E"/>
    <w:rsid w:val="002C7011"/>
    <w:rsid w:val="002D09B0"/>
    <w:rsid w:val="002D16BF"/>
    <w:rsid w:val="002D1EDF"/>
    <w:rsid w:val="002D20E6"/>
    <w:rsid w:val="002D4423"/>
    <w:rsid w:val="002D5720"/>
    <w:rsid w:val="002D5A11"/>
    <w:rsid w:val="002D7850"/>
    <w:rsid w:val="002E0A43"/>
    <w:rsid w:val="002E1DC3"/>
    <w:rsid w:val="002E3FF6"/>
    <w:rsid w:val="002E4D1F"/>
    <w:rsid w:val="002E565F"/>
    <w:rsid w:val="002E614D"/>
    <w:rsid w:val="002E631A"/>
    <w:rsid w:val="002E78F5"/>
    <w:rsid w:val="002E7995"/>
    <w:rsid w:val="002E7F8F"/>
    <w:rsid w:val="002F0767"/>
    <w:rsid w:val="002F0F36"/>
    <w:rsid w:val="002F30B5"/>
    <w:rsid w:val="002F31E6"/>
    <w:rsid w:val="002F3DAE"/>
    <w:rsid w:val="002F3DF2"/>
    <w:rsid w:val="002F4A9C"/>
    <w:rsid w:val="002F6183"/>
    <w:rsid w:val="002F736A"/>
    <w:rsid w:val="0030065F"/>
    <w:rsid w:val="003024AC"/>
    <w:rsid w:val="00303523"/>
    <w:rsid w:val="00303A90"/>
    <w:rsid w:val="00304310"/>
    <w:rsid w:val="0030491B"/>
    <w:rsid w:val="00304AD9"/>
    <w:rsid w:val="00304D30"/>
    <w:rsid w:val="003053B8"/>
    <w:rsid w:val="003074C6"/>
    <w:rsid w:val="003108B9"/>
    <w:rsid w:val="003110A4"/>
    <w:rsid w:val="0031191B"/>
    <w:rsid w:val="00312944"/>
    <w:rsid w:val="0031349E"/>
    <w:rsid w:val="00313BB3"/>
    <w:rsid w:val="00314A53"/>
    <w:rsid w:val="0031524A"/>
    <w:rsid w:val="0031527F"/>
    <w:rsid w:val="003156DF"/>
    <w:rsid w:val="003157D6"/>
    <w:rsid w:val="0031609C"/>
    <w:rsid w:val="003163E4"/>
    <w:rsid w:val="003200FC"/>
    <w:rsid w:val="00321260"/>
    <w:rsid w:val="00321BC2"/>
    <w:rsid w:val="003239C0"/>
    <w:rsid w:val="00323A7F"/>
    <w:rsid w:val="00323CDB"/>
    <w:rsid w:val="00323E66"/>
    <w:rsid w:val="00325D2A"/>
    <w:rsid w:val="00326D48"/>
    <w:rsid w:val="00330B9A"/>
    <w:rsid w:val="0033223C"/>
    <w:rsid w:val="00332E8E"/>
    <w:rsid w:val="00334974"/>
    <w:rsid w:val="00335CDB"/>
    <w:rsid w:val="00336165"/>
    <w:rsid w:val="00336AA1"/>
    <w:rsid w:val="00336AF6"/>
    <w:rsid w:val="00340E3D"/>
    <w:rsid w:val="003432AF"/>
    <w:rsid w:val="00344BEC"/>
    <w:rsid w:val="00345623"/>
    <w:rsid w:val="003463DB"/>
    <w:rsid w:val="00350D30"/>
    <w:rsid w:val="003510A9"/>
    <w:rsid w:val="00351E4B"/>
    <w:rsid w:val="00353832"/>
    <w:rsid w:val="00354851"/>
    <w:rsid w:val="00354D61"/>
    <w:rsid w:val="003550CD"/>
    <w:rsid w:val="0035553B"/>
    <w:rsid w:val="003564E3"/>
    <w:rsid w:val="00356BAA"/>
    <w:rsid w:val="00356C64"/>
    <w:rsid w:val="0035754F"/>
    <w:rsid w:val="00357D56"/>
    <w:rsid w:val="0036105A"/>
    <w:rsid w:val="00361D30"/>
    <w:rsid w:val="003624EA"/>
    <w:rsid w:val="003634F1"/>
    <w:rsid w:val="003645F4"/>
    <w:rsid w:val="0036517E"/>
    <w:rsid w:val="003651B0"/>
    <w:rsid w:val="003653FB"/>
    <w:rsid w:val="003665F8"/>
    <w:rsid w:val="00366910"/>
    <w:rsid w:val="0036712D"/>
    <w:rsid w:val="00370444"/>
    <w:rsid w:val="00371091"/>
    <w:rsid w:val="00371F29"/>
    <w:rsid w:val="003727C7"/>
    <w:rsid w:val="00377185"/>
    <w:rsid w:val="00377AE4"/>
    <w:rsid w:val="00377CFC"/>
    <w:rsid w:val="00380168"/>
    <w:rsid w:val="00380557"/>
    <w:rsid w:val="0038265B"/>
    <w:rsid w:val="00382D32"/>
    <w:rsid w:val="00383477"/>
    <w:rsid w:val="0038350C"/>
    <w:rsid w:val="00383DB8"/>
    <w:rsid w:val="00384D00"/>
    <w:rsid w:val="00385288"/>
    <w:rsid w:val="0038537C"/>
    <w:rsid w:val="00385877"/>
    <w:rsid w:val="0038625B"/>
    <w:rsid w:val="00386672"/>
    <w:rsid w:val="00390BA0"/>
    <w:rsid w:val="003910D0"/>
    <w:rsid w:val="00391362"/>
    <w:rsid w:val="00392CA7"/>
    <w:rsid w:val="00392E03"/>
    <w:rsid w:val="003947CA"/>
    <w:rsid w:val="00394863"/>
    <w:rsid w:val="003952B2"/>
    <w:rsid w:val="00396D08"/>
    <w:rsid w:val="003A070A"/>
    <w:rsid w:val="003A089F"/>
    <w:rsid w:val="003A2DBA"/>
    <w:rsid w:val="003A303E"/>
    <w:rsid w:val="003A35E9"/>
    <w:rsid w:val="003A4935"/>
    <w:rsid w:val="003A4E5F"/>
    <w:rsid w:val="003A522F"/>
    <w:rsid w:val="003A5356"/>
    <w:rsid w:val="003A578F"/>
    <w:rsid w:val="003A589F"/>
    <w:rsid w:val="003A5F39"/>
    <w:rsid w:val="003A6A56"/>
    <w:rsid w:val="003A6D1E"/>
    <w:rsid w:val="003B021F"/>
    <w:rsid w:val="003B1D60"/>
    <w:rsid w:val="003B2784"/>
    <w:rsid w:val="003B2D3E"/>
    <w:rsid w:val="003B3178"/>
    <w:rsid w:val="003B5EE1"/>
    <w:rsid w:val="003B6C7E"/>
    <w:rsid w:val="003C0551"/>
    <w:rsid w:val="003C1A10"/>
    <w:rsid w:val="003C1A59"/>
    <w:rsid w:val="003C1B4B"/>
    <w:rsid w:val="003C1FB3"/>
    <w:rsid w:val="003C2A1E"/>
    <w:rsid w:val="003C2EE9"/>
    <w:rsid w:val="003C348D"/>
    <w:rsid w:val="003C3BFE"/>
    <w:rsid w:val="003C54F3"/>
    <w:rsid w:val="003C5A1C"/>
    <w:rsid w:val="003C64FE"/>
    <w:rsid w:val="003D03F3"/>
    <w:rsid w:val="003D0783"/>
    <w:rsid w:val="003D1208"/>
    <w:rsid w:val="003D1552"/>
    <w:rsid w:val="003D1A33"/>
    <w:rsid w:val="003D2459"/>
    <w:rsid w:val="003D266D"/>
    <w:rsid w:val="003D36D4"/>
    <w:rsid w:val="003D3EAE"/>
    <w:rsid w:val="003D44CD"/>
    <w:rsid w:val="003D4E89"/>
    <w:rsid w:val="003D546A"/>
    <w:rsid w:val="003D609E"/>
    <w:rsid w:val="003D64B5"/>
    <w:rsid w:val="003D758C"/>
    <w:rsid w:val="003D75B8"/>
    <w:rsid w:val="003D7F09"/>
    <w:rsid w:val="003E1073"/>
    <w:rsid w:val="003E15CD"/>
    <w:rsid w:val="003E191A"/>
    <w:rsid w:val="003E1B2D"/>
    <w:rsid w:val="003E1CF8"/>
    <w:rsid w:val="003E2B0E"/>
    <w:rsid w:val="003E320E"/>
    <w:rsid w:val="003E3B73"/>
    <w:rsid w:val="003E4B76"/>
    <w:rsid w:val="003E54B6"/>
    <w:rsid w:val="003E63F8"/>
    <w:rsid w:val="003E6FBA"/>
    <w:rsid w:val="003E7752"/>
    <w:rsid w:val="003F012B"/>
    <w:rsid w:val="003F49A1"/>
    <w:rsid w:val="003F5463"/>
    <w:rsid w:val="003F5CF5"/>
    <w:rsid w:val="003F5E6D"/>
    <w:rsid w:val="003F6462"/>
    <w:rsid w:val="003F6AE7"/>
    <w:rsid w:val="003F789A"/>
    <w:rsid w:val="004004B3"/>
    <w:rsid w:val="00400FD5"/>
    <w:rsid w:val="00401C6B"/>
    <w:rsid w:val="00401D5C"/>
    <w:rsid w:val="00402447"/>
    <w:rsid w:val="004028B5"/>
    <w:rsid w:val="00403BAC"/>
    <w:rsid w:val="00404581"/>
    <w:rsid w:val="004054CE"/>
    <w:rsid w:val="00405681"/>
    <w:rsid w:val="00406A1C"/>
    <w:rsid w:val="00412188"/>
    <w:rsid w:val="004125A2"/>
    <w:rsid w:val="00412D14"/>
    <w:rsid w:val="00413134"/>
    <w:rsid w:val="00414B4B"/>
    <w:rsid w:val="0041502E"/>
    <w:rsid w:val="00415342"/>
    <w:rsid w:val="00415C63"/>
    <w:rsid w:val="00421D7B"/>
    <w:rsid w:val="0042328A"/>
    <w:rsid w:val="00423737"/>
    <w:rsid w:val="004252C0"/>
    <w:rsid w:val="004253C0"/>
    <w:rsid w:val="00425F08"/>
    <w:rsid w:val="0042607B"/>
    <w:rsid w:val="00427185"/>
    <w:rsid w:val="0043020B"/>
    <w:rsid w:val="004303A1"/>
    <w:rsid w:val="00430A46"/>
    <w:rsid w:val="004317BC"/>
    <w:rsid w:val="00431806"/>
    <w:rsid w:val="0043509B"/>
    <w:rsid w:val="004353D7"/>
    <w:rsid w:val="0043651A"/>
    <w:rsid w:val="00436A0B"/>
    <w:rsid w:val="004408CA"/>
    <w:rsid w:val="0044221A"/>
    <w:rsid w:val="00442819"/>
    <w:rsid w:val="00443859"/>
    <w:rsid w:val="004450D1"/>
    <w:rsid w:val="004463B4"/>
    <w:rsid w:val="00446BB3"/>
    <w:rsid w:val="00447118"/>
    <w:rsid w:val="0044725E"/>
    <w:rsid w:val="004474D2"/>
    <w:rsid w:val="0044750C"/>
    <w:rsid w:val="00451B43"/>
    <w:rsid w:val="004525D6"/>
    <w:rsid w:val="00454904"/>
    <w:rsid w:val="004559B9"/>
    <w:rsid w:val="00456337"/>
    <w:rsid w:val="00456536"/>
    <w:rsid w:val="00456573"/>
    <w:rsid w:val="004568F9"/>
    <w:rsid w:val="00460019"/>
    <w:rsid w:val="004609AA"/>
    <w:rsid w:val="00460CF8"/>
    <w:rsid w:val="00461129"/>
    <w:rsid w:val="00461742"/>
    <w:rsid w:val="0046251A"/>
    <w:rsid w:val="0046320A"/>
    <w:rsid w:val="00463BA4"/>
    <w:rsid w:val="00464579"/>
    <w:rsid w:val="004646FD"/>
    <w:rsid w:val="00464D91"/>
    <w:rsid w:val="00464FC4"/>
    <w:rsid w:val="004661CF"/>
    <w:rsid w:val="004662B4"/>
    <w:rsid w:val="00471218"/>
    <w:rsid w:val="00471965"/>
    <w:rsid w:val="00471EC7"/>
    <w:rsid w:val="004727C3"/>
    <w:rsid w:val="00472B4E"/>
    <w:rsid w:val="00473B4C"/>
    <w:rsid w:val="00474844"/>
    <w:rsid w:val="00475323"/>
    <w:rsid w:val="004757C6"/>
    <w:rsid w:val="004802D2"/>
    <w:rsid w:val="00481024"/>
    <w:rsid w:val="00481CE3"/>
    <w:rsid w:val="00483EAB"/>
    <w:rsid w:val="00484B57"/>
    <w:rsid w:val="0048539C"/>
    <w:rsid w:val="00486652"/>
    <w:rsid w:val="00487FCD"/>
    <w:rsid w:val="00490DDA"/>
    <w:rsid w:val="0049114B"/>
    <w:rsid w:val="00492885"/>
    <w:rsid w:val="00492977"/>
    <w:rsid w:val="00493954"/>
    <w:rsid w:val="00493FDB"/>
    <w:rsid w:val="00494CE1"/>
    <w:rsid w:val="00496274"/>
    <w:rsid w:val="004969F9"/>
    <w:rsid w:val="004978CD"/>
    <w:rsid w:val="00497F4D"/>
    <w:rsid w:val="004A2759"/>
    <w:rsid w:val="004A294B"/>
    <w:rsid w:val="004A4F8E"/>
    <w:rsid w:val="004A5200"/>
    <w:rsid w:val="004A536B"/>
    <w:rsid w:val="004A62BA"/>
    <w:rsid w:val="004A6754"/>
    <w:rsid w:val="004A731F"/>
    <w:rsid w:val="004B0C65"/>
    <w:rsid w:val="004B125F"/>
    <w:rsid w:val="004B1B43"/>
    <w:rsid w:val="004B36D7"/>
    <w:rsid w:val="004B3819"/>
    <w:rsid w:val="004B465F"/>
    <w:rsid w:val="004B4DD3"/>
    <w:rsid w:val="004B5D4E"/>
    <w:rsid w:val="004B6555"/>
    <w:rsid w:val="004B6608"/>
    <w:rsid w:val="004C0E15"/>
    <w:rsid w:val="004C121E"/>
    <w:rsid w:val="004C2FCC"/>
    <w:rsid w:val="004C3089"/>
    <w:rsid w:val="004C347E"/>
    <w:rsid w:val="004C3A83"/>
    <w:rsid w:val="004C3D9B"/>
    <w:rsid w:val="004C54D6"/>
    <w:rsid w:val="004C5E08"/>
    <w:rsid w:val="004C6F16"/>
    <w:rsid w:val="004C78B7"/>
    <w:rsid w:val="004C7FCB"/>
    <w:rsid w:val="004D0E2C"/>
    <w:rsid w:val="004D18CE"/>
    <w:rsid w:val="004D1AE9"/>
    <w:rsid w:val="004D209E"/>
    <w:rsid w:val="004D2B0A"/>
    <w:rsid w:val="004D4B05"/>
    <w:rsid w:val="004D5A10"/>
    <w:rsid w:val="004D70B5"/>
    <w:rsid w:val="004D723B"/>
    <w:rsid w:val="004D73EF"/>
    <w:rsid w:val="004E1390"/>
    <w:rsid w:val="004E168D"/>
    <w:rsid w:val="004E26CB"/>
    <w:rsid w:val="004E2B71"/>
    <w:rsid w:val="004E2E3A"/>
    <w:rsid w:val="004E364A"/>
    <w:rsid w:val="004E3A45"/>
    <w:rsid w:val="004E3F3B"/>
    <w:rsid w:val="004E4096"/>
    <w:rsid w:val="004E6773"/>
    <w:rsid w:val="004E7E84"/>
    <w:rsid w:val="004F00DB"/>
    <w:rsid w:val="004F0637"/>
    <w:rsid w:val="004F09D2"/>
    <w:rsid w:val="004F138C"/>
    <w:rsid w:val="004F146F"/>
    <w:rsid w:val="004F1548"/>
    <w:rsid w:val="004F2544"/>
    <w:rsid w:val="004F3018"/>
    <w:rsid w:val="004F44B2"/>
    <w:rsid w:val="004F6F37"/>
    <w:rsid w:val="004F6FA1"/>
    <w:rsid w:val="0050131C"/>
    <w:rsid w:val="005027C0"/>
    <w:rsid w:val="005029ED"/>
    <w:rsid w:val="005045B2"/>
    <w:rsid w:val="005046D5"/>
    <w:rsid w:val="00504DFC"/>
    <w:rsid w:val="00506C18"/>
    <w:rsid w:val="005072B1"/>
    <w:rsid w:val="00510B6D"/>
    <w:rsid w:val="005110CD"/>
    <w:rsid w:val="005114B0"/>
    <w:rsid w:val="005114E6"/>
    <w:rsid w:val="00511700"/>
    <w:rsid w:val="00511D72"/>
    <w:rsid w:val="005125A5"/>
    <w:rsid w:val="0051269E"/>
    <w:rsid w:val="00512838"/>
    <w:rsid w:val="00512938"/>
    <w:rsid w:val="00512B0F"/>
    <w:rsid w:val="005135BF"/>
    <w:rsid w:val="005142DC"/>
    <w:rsid w:val="00514456"/>
    <w:rsid w:val="0051542D"/>
    <w:rsid w:val="00515976"/>
    <w:rsid w:val="00516851"/>
    <w:rsid w:val="00516907"/>
    <w:rsid w:val="00516B84"/>
    <w:rsid w:val="00516C14"/>
    <w:rsid w:val="0051729C"/>
    <w:rsid w:val="005203B4"/>
    <w:rsid w:val="00520879"/>
    <w:rsid w:val="00520A9E"/>
    <w:rsid w:val="005218EA"/>
    <w:rsid w:val="00521D98"/>
    <w:rsid w:val="00522D22"/>
    <w:rsid w:val="00526077"/>
    <w:rsid w:val="005271BE"/>
    <w:rsid w:val="00527804"/>
    <w:rsid w:val="005279D7"/>
    <w:rsid w:val="00527F4D"/>
    <w:rsid w:val="0053396C"/>
    <w:rsid w:val="0053401D"/>
    <w:rsid w:val="0053468E"/>
    <w:rsid w:val="0053543E"/>
    <w:rsid w:val="005357C8"/>
    <w:rsid w:val="005402BC"/>
    <w:rsid w:val="00541145"/>
    <w:rsid w:val="00541BD6"/>
    <w:rsid w:val="00541CCC"/>
    <w:rsid w:val="00542802"/>
    <w:rsid w:val="00543216"/>
    <w:rsid w:val="00544255"/>
    <w:rsid w:val="00545022"/>
    <w:rsid w:val="005451AE"/>
    <w:rsid w:val="005460A9"/>
    <w:rsid w:val="0054627D"/>
    <w:rsid w:val="005466CB"/>
    <w:rsid w:val="005504C1"/>
    <w:rsid w:val="0055137C"/>
    <w:rsid w:val="00552A6B"/>
    <w:rsid w:val="00553B75"/>
    <w:rsid w:val="0055505A"/>
    <w:rsid w:val="0055509C"/>
    <w:rsid w:val="00555694"/>
    <w:rsid w:val="005572AE"/>
    <w:rsid w:val="005575EF"/>
    <w:rsid w:val="00557F3A"/>
    <w:rsid w:val="0056140A"/>
    <w:rsid w:val="005619C1"/>
    <w:rsid w:val="00562680"/>
    <w:rsid w:val="00563458"/>
    <w:rsid w:val="00563703"/>
    <w:rsid w:val="0056501C"/>
    <w:rsid w:val="00565849"/>
    <w:rsid w:val="00565A0D"/>
    <w:rsid w:val="00566711"/>
    <w:rsid w:val="0056689E"/>
    <w:rsid w:val="00566CC9"/>
    <w:rsid w:val="005676E1"/>
    <w:rsid w:val="00567A77"/>
    <w:rsid w:val="00570D1B"/>
    <w:rsid w:val="005724CC"/>
    <w:rsid w:val="00572676"/>
    <w:rsid w:val="005744BD"/>
    <w:rsid w:val="00574DB1"/>
    <w:rsid w:val="005752D8"/>
    <w:rsid w:val="0057692B"/>
    <w:rsid w:val="00576C9B"/>
    <w:rsid w:val="005770BC"/>
    <w:rsid w:val="00577835"/>
    <w:rsid w:val="00583916"/>
    <w:rsid w:val="0058485B"/>
    <w:rsid w:val="00584C54"/>
    <w:rsid w:val="00586226"/>
    <w:rsid w:val="00586503"/>
    <w:rsid w:val="00586DA3"/>
    <w:rsid w:val="00590198"/>
    <w:rsid w:val="00590330"/>
    <w:rsid w:val="0059146B"/>
    <w:rsid w:val="00591E3F"/>
    <w:rsid w:val="005922CD"/>
    <w:rsid w:val="00592669"/>
    <w:rsid w:val="0059376F"/>
    <w:rsid w:val="005938E2"/>
    <w:rsid w:val="005939A7"/>
    <w:rsid w:val="0059516B"/>
    <w:rsid w:val="0059616B"/>
    <w:rsid w:val="005966FA"/>
    <w:rsid w:val="00596CC7"/>
    <w:rsid w:val="0059783D"/>
    <w:rsid w:val="005A0315"/>
    <w:rsid w:val="005A1687"/>
    <w:rsid w:val="005A348A"/>
    <w:rsid w:val="005A41C9"/>
    <w:rsid w:val="005A4FD9"/>
    <w:rsid w:val="005A7BBC"/>
    <w:rsid w:val="005B01A3"/>
    <w:rsid w:val="005B0E18"/>
    <w:rsid w:val="005B0EE6"/>
    <w:rsid w:val="005B1112"/>
    <w:rsid w:val="005B1E02"/>
    <w:rsid w:val="005B5784"/>
    <w:rsid w:val="005C05A6"/>
    <w:rsid w:val="005C281E"/>
    <w:rsid w:val="005C32A5"/>
    <w:rsid w:val="005C36BC"/>
    <w:rsid w:val="005C4F50"/>
    <w:rsid w:val="005C65D9"/>
    <w:rsid w:val="005C6B93"/>
    <w:rsid w:val="005C6BC0"/>
    <w:rsid w:val="005C7AC1"/>
    <w:rsid w:val="005C7E10"/>
    <w:rsid w:val="005D05B4"/>
    <w:rsid w:val="005D0687"/>
    <w:rsid w:val="005D17C4"/>
    <w:rsid w:val="005D239E"/>
    <w:rsid w:val="005D2CE5"/>
    <w:rsid w:val="005D3D46"/>
    <w:rsid w:val="005D4540"/>
    <w:rsid w:val="005D4853"/>
    <w:rsid w:val="005D5084"/>
    <w:rsid w:val="005D7100"/>
    <w:rsid w:val="005D74DB"/>
    <w:rsid w:val="005D77A7"/>
    <w:rsid w:val="005E1135"/>
    <w:rsid w:val="005E3494"/>
    <w:rsid w:val="005E3AE1"/>
    <w:rsid w:val="005E3C4D"/>
    <w:rsid w:val="005E3CF1"/>
    <w:rsid w:val="005E4134"/>
    <w:rsid w:val="005E4838"/>
    <w:rsid w:val="005E49DA"/>
    <w:rsid w:val="005E4EEB"/>
    <w:rsid w:val="005E4F2A"/>
    <w:rsid w:val="005E519A"/>
    <w:rsid w:val="005E5C6F"/>
    <w:rsid w:val="005E780D"/>
    <w:rsid w:val="005F0711"/>
    <w:rsid w:val="005F1A8B"/>
    <w:rsid w:val="005F1EA7"/>
    <w:rsid w:val="005F2721"/>
    <w:rsid w:val="005F4A5C"/>
    <w:rsid w:val="005F4F77"/>
    <w:rsid w:val="005F5F82"/>
    <w:rsid w:val="005F7431"/>
    <w:rsid w:val="005F78EA"/>
    <w:rsid w:val="0060077F"/>
    <w:rsid w:val="006018E9"/>
    <w:rsid w:val="006030AE"/>
    <w:rsid w:val="00604577"/>
    <w:rsid w:val="00605C12"/>
    <w:rsid w:val="006061DB"/>
    <w:rsid w:val="0060748A"/>
    <w:rsid w:val="0060770C"/>
    <w:rsid w:val="00607889"/>
    <w:rsid w:val="006104CC"/>
    <w:rsid w:val="00611F72"/>
    <w:rsid w:val="00612F34"/>
    <w:rsid w:val="00613D42"/>
    <w:rsid w:val="006146D1"/>
    <w:rsid w:val="0061593F"/>
    <w:rsid w:val="00615DA1"/>
    <w:rsid w:val="00615E8E"/>
    <w:rsid w:val="006161EC"/>
    <w:rsid w:val="00622387"/>
    <w:rsid w:val="00624233"/>
    <w:rsid w:val="00625544"/>
    <w:rsid w:val="00625DCD"/>
    <w:rsid w:val="00627D27"/>
    <w:rsid w:val="0063047C"/>
    <w:rsid w:val="00630CAA"/>
    <w:rsid w:val="00632800"/>
    <w:rsid w:val="0063306F"/>
    <w:rsid w:val="00633439"/>
    <w:rsid w:val="00634E90"/>
    <w:rsid w:val="00635401"/>
    <w:rsid w:val="00636903"/>
    <w:rsid w:val="00636BC1"/>
    <w:rsid w:val="00640419"/>
    <w:rsid w:val="00640802"/>
    <w:rsid w:val="00640CF1"/>
    <w:rsid w:val="006418D7"/>
    <w:rsid w:val="006425B8"/>
    <w:rsid w:val="006428E6"/>
    <w:rsid w:val="0064310F"/>
    <w:rsid w:val="00643389"/>
    <w:rsid w:val="006435B6"/>
    <w:rsid w:val="00643EA8"/>
    <w:rsid w:val="00644B2C"/>
    <w:rsid w:val="00644DDF"/>
    <w:rsid w:val="00645188"/>
    <w:rsid w:val="006451D2"/>
    <w:rsid w:val="00646F2A"/>
    <w:rsid w:val="00647343"/>
    <w:rsid w:val="00647F0B"/>
    <w:rsid w:val="006511D0"/>
    <w:rsid w:val="00652036"/>
    <w:rsid w:val="00652C5A"/>
    <w:rsid w:val="00653F04"/>
    <w:rsid w:val="00654052"/>
    <w:rsid w:val="00655B1B"/>
    <w:rsid w:val="00655DB9"/>
    <w:rsid w:val="00660441"/>
    <w:rsid w:val="006607D6"/>
    <w:rsid w:val="00660AE3"/>
    <w:rsid w:val="00661222"/>
    <w:rsid w:val="0066137C"/>
    <w:rsid w:val="006633E2"/>
    <w:rsid w:val="006639BE"/>
    <w:rsid w:val="00663E86"/>
    <w:rsid w:val="00663F73"/>
    <w:rsid w:val="006642E1"/>
    <w:rsid w:val="006645C7"/>
    <w:rsid w:val="00664A8C"/>
    <w:rsid w:val="00665FE0"/>
    <w:rsid w:val="00666124"/>
    <w:rsid w:val="00666F99"/>
    <w:rsid w:val="0067065F"/>
    <w:rsid w:val="00670CD4"/>
    <w:rsid w:val="006715BF"/>
    <w:rsid w:val="00673877"/>
    <w:rsid w:val="00673E3C"/>
    <w:rsid w:val="00674538"/>
    <w:rsid w:val="0067545B"/>
    <w:rsid w:val="00675B4C"/>
    <w:rsid w:val="006762E0"/>
    <w:rsid w:val="006766B1"/>
    <w:rsid w:val="00676A79"/>
    <w:rsid w:val="00677874"/>
    <w:rsid w:val="00677BAE"/>
    <w:rsid w:val="0068170D"/>
    <w:rsid w:val="00681F1B"/>
    <w:rsid w:val="00682C5A"/>
    <w:rsid w:val="00683B0A"/>
    <w:rsid w:val="00685B5C"/>
    <w:rsid w:val="0069228E"/>
    <w:rsid w:val="0069367E"/>
    <w:rsid w:val="00693C84"/>
    <w:rsid w:val="00694F72"/>
    <w:rsid w:val="00696CDD"/>
    <w:rsid w:val="006970DF"/>
    <w:rsid w:val="006A0277"/>
    <w:rsid w:val="006A071C"/>
    <w:rsid w:val="006A1870"/>
    <w:rsid w:val="006A279D"/>
    <w:rsid w:val="006A4559"/>
    <w:rsid w:val="006A4747"/>
    <w:rsid w:val="006A4A4E"/>
    <w:rsid w:val="006A5D1E"/>
    <w:rsid w:val="006A5FD6"/>
    <w:rsid w:val="006A62E4"/>
    <w:rsid w:val="006A6E06"/>
    <w:rsid w:val="006A740C"/>
    <w:rsid w:val="006B0435"/>
    <w:rsid w:val="006B0AB3"/>
    <w:rsid w:val="006B21CD"/>
    <w:rsid w:val="006B22FA"/>
    <w:rsid w:val="006B3D0B"/>
    <w:rsid w:val="006B5ADC"/>
    <w:rsid w:val="006B6C99"/>
    <w:rsid w:val="006B751D"/>
    <w:rsid w:val="006B7EF2"/>
    <w:rsid w:val="006C0244"/>
    <w:rsid w:val="006C04D9"/>
    <w:rsid w:val="006C083E"/>
    <w:rsid w:val="006C18DD"/>
    <w:rsid w:val="006C269E"/>
    <w:rsid w:val="006C2C4C"/>
    <w:rsid w:val="006C2E8B"/>
    <w:rsid w:val="006C3257"/>
    <w:rsid w:val="006C3B9C"/>
    <w:rsid w:val="006C3ED9"/>
    <w:rsid w:val="006C453C"/>
    <w:rsid w:val="006C4794"/>
    <w:rsid w:val="006C49D0"/>
    <w:rsid w:val="006C4F32"/>
    <w:rsid w:val="006C4FB3"/>
    <w:rsid w:val="006D3F6E"/>
    <w:rsid w:val="006D4B38"/>
    <w:rsid w:val="006D7048"/>
    <w:rsid w:val="006E0D7D"/>
    <w:rsid w:val="006E1791"/>
    <w:rsid w:val="006E1AB1"/>
    <w:rsid w:val="006E3196"/>
    <w:rsid w:val="006E456E"/>
    <w:rsid w:val="006E563E"/>
    <w:rsid w:val="006E6674"/>
    <w:rsid w:val="006E66C7"/>
    <w:rsid w:val="006E75AF"/>
    <w:rsid w:val="006E7EAA"/>
    <w:rsid w:val="006F1896"/>
    <w:rsid w:val="006F2430"/>
    <w:rsid w:val="006F33D2"/>
    <w:rsid w:val="006F3B63"/>
    <w:rsid w:val="006F3D97"/>
    <w:rsid w:val="006F41E7"/>
    <w:rsid w:val="006F5020"/>
    <w:rsid w:val="006F5BBE"/>
    <w:rsid w:val="006F5DAE"/>
    <w:rsid w:val="006F72A1"/>
    <w:rsid w:val="006F7DF2"/>
    <w:rsid w:val="00700FC6"/>
    <w:rsid w:val="00701D32"/>
    <w:rsid w:val="00702A25"/>
    <w:rsid w:val="0070361D"/>
    <w:rsid w:val="00703AD2"/>
    <w:rsid w:val="00704270"/>
    <w:rsid w:val="00704A76"/>
    <w:rsid w:val="00704F45"/>
    <w:rsid w:val="00704F6A"/>
    <w:rsid w:val="0070557E"/>
    <w:rsid w:val="00707404"/>
    <w:rsid w:val="00710662"/>
    <w:rsid w:val="00710DCA"/>
    <w:rsid w:val="007115F2"/>
    <w:rsid w:val="00713047"/>
    <w:rsid w:val="00714154"/>
    <w:rsid w:val="00714DE4"/>
    <w:rsid w:val="0071545B"/>
    <w:rsid w:val="00715812"/>
    <w:rsid w:val="00716C33"/>
    <w:rsid w:val="00717785"/>
    <w:rsid w:val="0071785B"/>
    <w:rsid w:val="00722E7D"/>
    <w:rsid w:val="00723878"/>
    <w:rsid w:val="007240F8"/>
    <w:rsid w:val="00724CCB"/>
    <w:rsid w:val="007250D4"/>
    <w:rsid w:val="007252DB"/>
    <w:rsid w:val="0073055F"/>
    <w:rsid w:val="00731C30"/>
    <w:rsid w:val="00731D35"/>
    <w:rsid w:val="007320F5"/>
    <w:rsid w:val="00733E10"/>
    <w:rsid w:val="00735928"/>
    <w:rsid w:val="00736719"/>
    <w:rsid w:val="00740C64"/>
    <w:rsid w:val="00741918"/>
    <w:rsid w:val="00741970"/>
    <w:rsid w:val="0074209A"/>
    <w:rsid w:val="0074211A"/>
    <w:rsid w:val="00743881"/>
    <w:rsid w:val="00743993"/>
    <w:rsid w:val="0074403C"/>
    <w:rsid w:val="007441C2"/>
    <w:rsid w:val="007448B3"/>
    <w:rsid w:val="00746E73"/>
    <w:rsid w:val="007504B5"/>
    <w:rsid w:val="00750855"/>
    <w:rsid w:val="00750BA4"/>
    <w:rsid w:val="0075139A"/>
    <w:rsid w:val="007521D3"/>
    <w:rsid w:val="00752567"/>
    <w:rsid w:val="00752CF4"/>
    <w:rsid w:val="007534E9"/>
    <w:rsid w:val="007538A6"/>
    <w:rsid w:val="007540C4"/>
    <w:rsid w:val="0075441A"/>
    <w:rsid w:val="00754AFB"/>
    <w:rsid w:val="007554C8"/>
    <w:rsid w:val="00757046"/>
    <w:rsid w:val="00757913"/>
    <w:rsid w:val="00757B69"/>
    <w:rsid w:val="0076455B"/>
    <w:rsid w:val="007666C0"/>
    <w:rsid w:val="00766D67"/>
    <w:rsid w:val="00770BC7"/>
    <w:rsid w:val="00771089"/>
    <w:rsid w:val="0077123E"/>
    <w:rsid w:val="007712A5"/>
    <w:rsid w:val="00771EF5"/>
    <w:rsid w:val="00773C26"/>
    <w:rsid w:val="0077449A"/>
    <w:rsid w:val="0077460C"/>
    <w:rsid w:val="00775BB5"/>
    <w:rsid w:val="00775DA0"/>
    <w:rsid w:val="007777EB"/>
    <w:rsid w:val="00777A36"/>
    <w:rsid w:val="0078057C"/>
    <w:rsid w:val="007833EA"/>
    <w:rsid w:val="00785911"/>
    <w:rsid w:val="00787300"/>
    <w:rsid w:val="00787C97"/>
    <w:rsid w:val="00787E22"/>
    <w:rsid w:val="00791F27"/>
    <w:rsid w:val="00792174"/>
    <w:rsid w:val="00793215"/>
    <w:rsid w:val="00793DAC"/>
    <w:rsid w:val="0079550C"/>
    <w:rsid w:val="00796251"/>
    <w:rsid w:val="0079765B"/>
    <w:rsid w:val="00797FF1"/>
    <w:rsid w:val="007A10B4"/>
    <w:rsid w:val="007A3BBF"/>
    <w:rsid w:val="007A4F1E"/>
    <w:rsid w:val="007A5CC6"/>
    <w:rsid w:val="007A675F"/>
    <w:rsid w:val="007A769A"/>
    <w:rsid w:val="007B0846"/>
    <w:rsid w:val="007B0E2F"/>
    <w:rsid w:val="007B1F56"/>
    <w:rsid w:val="007B45C8"/>
    <w:rsid w:val="007B5EDB"/>
    <w:rsid w:val="007B72C1"/>
    <w:rsid w:val="007C2AB3"/>
    <w:rsid w:val="007C452B"/>
    <w:rsid w:val="007C5B23"/>
    <w:rsid w:val="007C5BBF"/>
    <w:rsid w:val="007C7291"/>
    <w:rsid w:val="007C766B"/>
    <w:rsid w:val="007C7C7C"/>
    <w:rsid w:val="007D07A8"/>
    <w:rsid w:val="007D0821"/>
    <w:rsid w:val="007D24BD"/>
    <w:rsid w:val="007D26FD"/>
    <w:rsid w:val="007D5C77"/>
    <w:rsid w:val="007E0556"/>
    <w:rsid w:val="007E06CE"/>
    <w:rsid w:val="007E0A4C"/>
    <w:rsid w:val="007E13F3"/>
    <w:rsid w:val="007E1FD9"/>
    <w:rsid w:val="007E3BDC"/>
    <w:rsid w:val="007E59A4"/>
    <w:rsid w:val="007E5BA3"/>
    <w:rsid w:val="007E5EA8"/>
    <w:rsid w:val="007E6BE7"/>
    <w:rsid w:val="007E7F4E"/>
    <w:rsid w:val="007F1282"/>
    <w:rsid w:val="007F14B8"/>
    <w:rsid w:val="007F1B72"/>
    <w:rsid w:val="007F1EF7"/>
    <w:rsid w:val="007F239A"/>
    <w:rsid w:val="007F3E19"/>
    <w:rsid w:val="007F4232"/>
    <w:rsid w:val="007F47E7"/>
    <w:rsid w:val="007F5843"/>
    <w:rsid w:val="007F719A"/>
    <w:rsid w:val="00800180"/>
    <w:rsid w:val="008009E6"/>
    <w:rsid w:val="00801AC2"/>
    <w:rsid w:val="00802A15"/>
    <w:rsid w:val="00804587"/>
    <w:rsid w:val="00804AE8"/>
    <w:rsid w:val="00805B3E"/>
    <w:rsid w:val="00805F8C"/>
    <w:rsid w:val="008076CD"/>
    <w:rsid w:val="00807AF2"/>
    <w:rsid w:val="00807FF3"/>
    <w:rsid w:val="00810062"/>
    <w:rsid w:val="00810560"/>
    <w:rsid w:val="00810808"/>
    <w:rsid w:val="00814D73"/>
    <w:rsid w:val="00815072"/>
    <w:rsid w:val="008166CD"/>
    <w:rsid w:val="00816A7C"/>
    <w:rsid w:val="00816CC8"/>
    <w:rsid w:val="008207FA"/>
    <w:rsid w:val="00820EB1"/>
    <w:rsid w:val="008219CE"/>
    <w:rsid w:val="0082553E"/>
    <w:rsid w:val="0082559C"/>
    <w:rsid w:val="0082629A"/>
    <w:rsid w:val="00831E20"/>
    <w:rsid w:val="0083209E"/>
    <w:rsid w:val="00832B28"/>
    <w:rsid w:val="00835ACC"/>
    <w:rsid w:val="00837592"/>
    <w:rsid w:val="00837679"/>
    <w:rsid w:val="00845331"/>
    <w:rsid w:val="00847AC9"/>
    <w:rsid w:val="00847B73"/>
    <w:rsid w:val="008503F0"/>
    <w:rsid w:val="00850511"/>
    <w:rsid w:val="008506BB"/>
    <w:rsid w:val="008511D2"/>
    <w:rsid w:val="0085195F"/>
    <w:rsid w:val="00851A13"/>
    <w:rsid w:val="008545C9"/>
    <w:rsid w:val="0085477B"/>
    <w:rsid w:val="00855B5F"/>
    <w:rsid w:val="0085692D"/>
    <w:rsid w:val="00857100"/>
    <w:rsid w:val="008574C2"/>
    <w:rsid w:val="00861463"/>
    <w:rsid w:val="0086149E"/>
    <w:rsid w:val="00863DA3"/>
    <w:rsid w:val="00863EF8"/>
    <w:rsid w:val="008667A6"/>
    <w:rsid w:val="00866E94"/>
    <w:rsid w:val="00867841"/>
    <w:rsid w:val="00870AD7"/>
    <w:rsid w:val="008716A6"/>
    <w:rsid w:val="00871952"/>
    <w:rsid w:val="00871A65"/>
    <w:rsid w:val="008724E4"/>
    <w:rsid w:val="00872CA5"/>
    <w:rsid w:val="00874866"/>
    <w:rsid w:val="008751EE"/>
    <w:rsid w:val="00880D8E"/>
    <w:rsid w:val="008816F2"/>
    <w:rsid w:val="0088263A"/>
    <w:rsid w:val="00884106"/>
    <w:rsid w:val="0088431A"/>
    <w:rsid w:val="008843BF"/>
    <w:rsid w:val="008844AF"/>
    <w:rsid w:val="00884532"/>
    <w:rsid w:val="0088458C"/>
    <w:rsid w:val="008848CD"/>
    <w:rsid w:val="008854A6"/>
    <w:rsid w:val="008859A5"/>
    <w:rsid w:val="00886546"/>
    <w:rsid w:val="00886980"/>
    <w:rsid w:val="008903D3"/>
    <w:rsid w:val="008923DB"/>
    <w:rsid w:val="0089294B"/>
    <w:rsid w:val="00893A22"/>
    <w:rsid w:val="00894CD3"/>
    <w:rsid w:val="0089540F"/>
    <w:rsid w:val="00895CAD"/>
    <w:rsid w:val="00895D22"/>
    <w:rsid w:val="00896072"/>
    <w:rsid w:val="008A0CD3"/>
    <w:rsid w:val="008A1F87"/>
    <w:rsid w:val="008A24AD"/>
    <w:rsid w:val="008A5461"/>
    <w:rsid w:val="008A6364"/>
    <w:rsid w:val="008A770F"/>
    <w:rsid w:val="008B109D"/>
    <w:rsid w:val="008B1E5C"/>
    <w:rsid w:val="008B2CCA"/>
    <w:rsid w:val="008B2ED0"/>
    <w:rsid w:val="008B4017"/>
    <w:rsid w:val="008B79CD"/>
    <w:rsid w:val="008C020A"/>
    <w:rsid w:val="008C12D0"/>
    <w:rsid w:val="008C1351"/>
    <w:rsid w:val="008C13AD"/>
    <w:rsid w:val="008C2830"/>
    <w:rsid w:val="008C2F8B"/>
    <w:rsid w:val="008C388D"/>
    <w:rsid w:val="008C39B6"/>
    <w:rsid w:val="008C3B88"/>
    <w:rsid w:val="008C46CF"/>
    <w:rsid w:val="008C6276"/>
    <w:rsid w:val="008C6DF2"/>
    <w:rsid w:val="008C6EE0"/>
    <w:rsid w:val="008D057D"/>
    <w:rsid w:val="008D0DE5"/>
    <w:rsid w:val="008D152F"/>
    <w:rsid w:val="008D1859"/>
    <w:rsid w:val="008D3582"/>
    <w:rsid w:val="008D3FFE"/>
    <w:rsid w:val="008D5748"/>
    <w:rsid w:val="008D5BD2"/>
    <w:rsid w:val="008D7184"/>
    <w:rsid w:val="008D7688"/>
    <w:rsid w:val="008D7B85"/>
    <w:rsid w:val="008E1AA8"/>
    <w:rsid w:val="008E23C3"/>
    <w:rsid w:val="008E259C"/>
    <w:rsid w:val="008E2DD0"/>
    <w:rsid w:val="008E31EA"/>
    <w:rsid w:val="008E47F9"/>
    <w:rsid w:val="008E5854"/>
    <w:rsid w:val="008E6D96"/>
    <w:rsid w:val="008F0C68"/>
    <w:rsid w:val="008F29EF"/>
    <w:rsid w:val="008F52D2"/>
    <w:rsid w:val="008F62CC"/>
    <w:rsid w:val="00902B35"/>
    <w:rsid w:val="00902E43"/>
    <w:rsid w:val="009030CC"/>
    <w:rsid w:val="00904952"/>
    <w:rsid w:val="00904A9E"/>
    <w:rsid w:val="00904F9C"/>
    <w:rsid w:val="00905410"/>
    <w:rsid w:val="00906F0A"/>
    <w:rsid w:val="0091056B"/>
    <w:rsid w:val="00910653"/>
    <w:rsid w:val="00910C65"/>
    <w:rsid w:val="00911A19"/>
    <w:rsid w:val="009121AA"/>
    <w:rsid w:val="00912329"/>
    <w:rsid w:val="00912544"/>
    <w:rsid w:val="00917091"/>
    <w:rsid w:val="00917221"/>
    <w:rsid w:val="009175D2"/>
    <w:rsid w:val="00917A25"/>
    <w:rsid w:val="00917C0E"/>
    <w:rsid w:val="0092187E"/>
    <w:rsid w:val="0092273F"/>
    <w:rsid w:val="00923554"/>
    <w:rsid w:val="00923CFC"/>
    <w:rsid w:val="009241AA"/>
    <w:rsid w:val="00924276"/>
    <w:rsid w:val="009243B4"/>
    <w:rsid w:val="00924D47"/>
    <w:rsid w:val="00926FF4"/>
    <w:rsid w:val="00927027"/>
    <w:rsid w:val="00927EB4"/>
    <w:rsid w:val="00927F9D"/>
    <w:rsid w:val="00931612"/>
    <w:rsid w:val="00932A6D"/>
    <w:rsid w:val="00932D21"/>
    <w:rsid w:val="00935F3A"/>
    <w:rsid w:val="00936327"/>
    <w:rsid w:val="00936B92"/>
    <w:rsid w:val="00936DB0"/>
    <w:rsid w:val="00937457"/>
    <w:rsid w:val="00940180"/>
    <w:rsid w:val="00940583"/>
    <w:rsid w:val="0094167B"/>
    <w:rsid w:val="00944A8D"/>
    <w:rsid w:val="00944BB1"/>
    <w:rsid w:val="00944CFD"/>
    <w:rsid w:val="0094529C"/>
    <w:rsid w:val="00945765"/>
    <w:rsid w:val="00945B10"/>
    <w:rsid w:val="00945CCA"/>
    <w:rsid w:val="00946DCC"/>
    <w:rsid w:val="00950698"/>
    <w:rsid w:val="00951E56"/>
    <w:rsid w:val="00952124"/>
    <w:rsid w:val="00952415"/>
    <w:rsid w:val="009524AA"/>
    <w:rsid w:val="00952D54"/>
    <w:rsid w:val="009533CB"/>
    <w:rsid w:val="00954207"/>
    <w:rsid w:val="00954508"/>
    <w:rsid w:val="00954EB0"/>
    <w:rsid w:val="009551DB"/>
    <w:rsid w:val="0095681B"/>
    <w:rsid w:val="00956AD8"/>
    <w:rsid w:val="00956EC1"/>
    <w:rsid w:val="00961352"/>
    <w:rsid w:val="009619B4"/>
    <w:rsid w:val="00962AD6"/>
    <w:rsid w:val="00963EE2"/>
    <w:rsid w:val="00965156"/>
    <w:rsid w:val="00965812"/>
    <w:rsid w:val="00965DF1"/>
    <w:rsid w:val="0096687D"/>
    <w:rsid w:val="00966DD2"/>
    <w:rsid w:val="00967F9B"/>
    <w:rsid w:val="009704DC"/>
    <w:rsid w:val="009708E1"/>
    <w:rsid w:val="00970D5A"/>
    <w:rsid w:val="00971DE5"/>
    <w:rsid w:val="00972767"/>
    <w:rsid w:val="00972EFD"/>
    <w:rsid w:val="00973DE9"/>
    <w:rsid w:val="00974724"/>
    <w:rsid w:val="0097483F"/>
    <w:rsid w:val="00974DCD"/>
    <w:rsid w:val="00975D86"/>
    <w:rsid w:val="00975FED"/>
    <w:rsid w:val="00976DA7"/>
    <w:rsid w:val="00977880"/>
    <w:rsid w:val="00977BD9"/>
    <w:rsid w:val="00977BDF"/>
    <w:rsid w:val="0098036E"/>
    <w:rsid w:val="00980938"/>
    <w:rsid w:val="00981565"/>
    <w:rsid w:val="00982B25"/>
    <w:rsid w:val="00982F7A"/>
    <w:rsid w:val="00983D91"/>
    <w:rsid w:val="00983E06"/>
    <w:rsid w:val="0098485A"/>
    <w:rsid w:val="00985AE9"/>
    <w:rsid w:val="00991626"/>
    <w:rsid w:val="00992B61"/>
    <w:rsid w:val="0099354E"/>
    <w:rsid w:val="009936DF"/>
    <w:rsid w:val="00993A6A"/>
    <w:rsid w:val="0099528D"/>
    <w:rsid w:val="009958EA"/>
    <w:rsid w:val="00997EC3"/>
    <w:rsid w:val="009A094B"/>
    <w:rsid w:val="009A25CB"/>
    <w:rsid w:val="009A2AF6"/>
    <w:rsid w:val="009A2BF9"/>
    <w:rsid w:val="009A4AE9"/>
    <w:rsid w:val="009A5888"/>
    <w:rsid w:val="009A5C70"/>
    <w:rsid w:val="009A65F1"/>
    <w:rsid w:val="009A6F52"/>
    <w:rsid w:val="009A7996"/>
    <w:rsid w:val="009B1188"/>
    <w:rsid w:val="009B31A2"/>
    <w:rsid w:val="009B3BB2"/>
    <w:rsid w:val="009B3CF8"/>
    <w:rsid w:val="009B542E"/>
    <w:rsid w:val="009B5872"/>
    <w:rsid w:val="009B5A30"/>
    <w:rsid w:val="009B6447"/>
    <w:rsid w:val="009B6B9B"/>
    <w:rsid w:val="009C065D"/>
    <w:rsid w:val="009C190B"/>
    <w:rsid w:val="009C1928"/>
    <w:rsid w:val="009C5AC8"/>
    <w:rsid w:val="009D1750"/>
    <w:rsid w:val="009D1874"/>
    <w:rsid w:val="009D2A18"/>
    <w:rsid w:val="009D3288"/>
    <w:rsid w:val="009D6483"/>
    <w:rsid w:val="009D69FD"/>
    <w:rsid w:val="009E0419"/>
    <w:rsid w:val="009E1186"/>
    <w:rsid w:val="009E3797"/>
    <w:rsid w:val="009E3AE0"/>
    <w:rsid w:val="009E4A85"/>
    <w:rsid w:val="009E4F95"/>
    <w:rsid w:val="009E7C84"/>
    <w:rsid w:val="009F05A1"/>
    <w:rsid w:val="009F08FE"/>
    <w:rsid w:val="009F0CEB"/>
    <w:rsid w:val="009F0FC7"/>
    <w:rsid w:val="009F0FF4"/>
    <w:rsid w:val="009F12BC"/>
    <w:rsid w:val="009F1B81"/>
    <w:rsid w:val="009F23DC"/>
    <w:rsid w:val="009F3A64"/>
    <w:rsid w:val="009F3EC4"/>
    <w:rsid w:val="009F4D1D"/>
    <w:rsid w:val="009F5384"/>
    <w:rsid w:val="009F5605"/>
    <w:rsid w:val="009F5643"/>
    <w:rsid w:val="009F66EE"/>
    <w:rsid w:val="00A008A6"/>
    <w:rsid w:val="00A00D3E"/>
    <w:rsid w:val="00A01110"/>
    <w:rsid w:val="00A01C7F"/>
    <w:rsid w:val="00A01CAD"/>
    <w:rsid w:val="00A01F4B"/>
    <w:rsid w:val="00A02973"/>
    <w:rsid w:val="00A05725"/>
    <w:rsid w:val="00A05852"/>
    <w:rsid w:val="00A05929"/>
    <w:rsid w:val="00A0598A"/>
    <w:rsid w:val="00A06B85"/>
    <w:rsid w:val="00A07631"/>
    <w:rsid w:val="00A07BD9"/>
    <w:rsid w:val="00A07D6F"/>
    <w:rsid w:val="00A1050B"/>
    <w:rsid w:val="00A10B74"/>
    <w:rsid w:val="00A112B5"/>
    <w:rsid w:val="00A114A2"/>
    <w:rsid w:val="00A11AC2"/>
    <w:rsid w:val="00A123E8"/>
    <w:rsid w:val="00A131FB"/>
    <w:rsid w:val="00A134FF"/>
    <w:rsid w:val="00A141EB"/>
    <w:rsid w:val="00A14A62"/>
    <w:rsid w:val="00A15F16"/>
    <w:rsid w:val="00A2005B"/>
    <w:rsid w:val="00A20165"/>
    <w:rsid w:val="00A203D7"/>
    <w:rsid w:val="00A2180D"/>
    <w:rsid w:val="00A21841"/>
    <w:rsid w:val="00A21C13"/>
    <w:rsid w:val="00A222C3"/>
    <w:rsid w:val="00A22A43"/>
    <w:rsid w:val="00A2491C"/>
    <w:rsid w:val="00A24B4B"/>
    <w:rsid w:val="00A25084"/>
    <w:rsid w:val="00A251B0"/>
    <w:rsid w:val="00A31BD2"/>
    <w:rsid w:val="00A31F12"/>
    <w:rsid w:val="00A327B5"/>
    <w:rsid w:val="00A33787"/>
    <w:rsid w:val="00A33B66"/>
    <w:rsid w:val="00A348C5"/>
    <w:rsid w:val="00A3522D"/>
    <w:rsid w:val="00A35259"/>
    <w:rsid w:val="00A352BB"/>
    <w:rsid w:val="00A35B69"/>
    <w:rsid w:val="00A36445"/>
    <w:rsid w:val="00A36761"/>
    <w:rsid w:val="00A4046F"/>
    <w:rsid w:val="00A42348"/>
    <w:rsid w:val="00A42E29"/>
    <w:rsid w:val="00A42EB3"/>
    <w:rsid w:val="00A434AD"/>
    <w:rsid w:val="00A43A9A"/>
    <w:rsid w:val="00A43E3A"/>
    <w:rsid w:val="00A43F4C"/>
    <w:rsid w:val="00A44341"/>
    <w:rsid w:val="00A44569"/>
    <w:rsid w:val="00A4493D"/>
    <w:rsid w:val="00A46111"/>
    <w:rsid w:val="00A463E7"/>
    <w:rsid w:val="00A508FA"/>
    <w:rsid w:val="00A50B7E"/>
    <w:rsid w:val="00A510BE"/>
    <w:rsid w:val="00A5208E"/>
    <w:rsid w:val="00A5295B"/>
    <w:rsid w:val="00A53D4B"/>
    <w:rsid w:val="00A53FB7"/>
    <w:rsid w:val="00A57285"/>
    <w:rsid w:val="00A57B9C"/>
    <w:rsid w:val="00A606FD"/>
    <w:rsid w:val="00A610F7"/>
    <w:rsid w:val="00A6149C"/>
    <w:rsid w:val="00A619D5"/>
    <w:rsid w:val="00A61CB1"/>
    <w:rsid w:val="00A629E5"/>
    <w:rsid w:val="00A62A22"/>
    <w:rsid w:val="00A62C71"/>
    <w:rsid w:val="00A63E22"/>
    <w:rsid w:val="00A64CEB"/>
    <w:rsid w:val="00A64E4B"/>
    <w:rsid w:val="00A66A4D"/>
    <w:rsid w:val="00A700D1"/>
    <w:rsid w:val="00A7032F"/>
    <w:rsid w:val="00A70D4D"/>
    <w:rsid w:val="00A7242A"/>
    <w:rsid w:val="00A72F31"/>
    <w:rsid w:val="00A73F12"/>
    <w:rsid w:val="00A74886"/>
    <w:rsid w:val="00A763C6"/>
    <w:rsid w:val="00A77E2C"/>
    <w:rsid w:val="00A801C6"/>
    <w:rsid w:val="00A80C27"/>
    <w:rsid w:val="00A8100E"/>
    <w:rsid w:val="00A811AF"/>
    <w:rsid w:val="00A817C6"/>
    <w:rsid w:val="00A8188A"/>
    <w:rsid w:val="00A825E4"/>
    <w:rsid w:val="00A83CB4"/>
    <w:rsid w:val="00A84A4D"/>
    <w:rsid w:val="00A869D6"/>
    <w:rsid w:val="00A90FB0"/>
    <w:rsid w:val="00A9285B"/>
    <w:rsid w:val="00A92869"/>
    <w:rsid w:val="00A928FF"/>
    <w:rsid w:val="00A94243"/>
    <w:rsid w:val="00A946B7"/>
    <w:rsid w:val="00A94E31"/>
    <w:rsid w:val="00A955D0"/>
    <w:rsid w:val="00A95602"/>
    <w:rsid w:val="00A963AC"/>
    <w:rsid w:val="00A96830"/>
    <w:rsid w:val="00A97598"/>
    <w:rsid w:val="00A97783"/>
    <w:rsid w:val="00A97EC2"/>
    <w:rsid w:val="00AA0ED9"/>
    <w:rsid w:val="00AA123B"/>
    <w:rsid w:val="00AA169A"/>
    <w:rsid w:val="00AA16C9"/>
    <w:rsid w:val="00AA280A"/>
    <w:rsid w:val="00AA3BF1"/>
    <w:rsid w:val="00AA559C"/>
    <w:rsid w:val="00AA6E19"/>
    <w:rsid w:val="00AA75F8"/>
    <w:rsid w:val="00AB110F"/>
    <w:rsid w:val="00AB1192"/>
    <w:rsid w:val="00AB15A2"/>
    <w:rsid w:val="00AB1D05"/>
    <w:rsid w:val="00AB3B72"/>
    <w:rsid w:val="00AB57BE"/>
    <w:rsid w:val="00AB58CC"/>
    <w:rsid w:val="00AB60ED"/>
    <w:rsid w:val="00AB6139"/>
    <w:rsid w:val="00AB6170"/>
    <w:rsid w:val="00AB7128"/>
    <w:rsid w:val="00AB7BD4"/>
    <w:rsid w:val="00AB7C70"/>
    <w:rsid w:val="00AC1ABB"/>
    <w:rsid w:val="00AC37C0"/>
    <w:rsid w:val="00AC3D0B"/>
    <w:rsid w:val="00AC5816"/>
    <w:rsid w:val="00AC5A7D"/>
    <w:rsid w:val="00AC5D34"/>
    <w:rsid w:val="00AC70AB"/>
    <w:rsid w:val="00AC7659"/>
    <w:rsid w:val="00AC7AE9"/>
    <w:rsid w:val="00AD0748"/>
    <w:rsid w:val="00AD0EE3"/>
    <w:rsid w:val="00AD0F28"/>
    <w:rsid w:val="00AD1110"/>
    <w:rsid w:val="00AD165D"/>
    <w:rsid w:val="00AD18B8"/>
    <w:rsid w:val="00AD2EF3"/>
    <w:rsid w:val="00AD2F9B"/>
    <w:rsid w:val="00AD610C"/>
    <w:rsid w:val="00AD6322"/>
    <w:rsid w:val="00AD6D76"/>
    <w:rsid w:val="00AD71B8"/>
    <w:rsid w:val="00AD7B93"/>
    <w:rsid w:val="00AD7F39"/>
    <w:rsid w:val="00AE0313"/>
    <w:rsid w:val="00AE06B2"/>
    <w:rsid w:val="00AE4842"/>
    <w:rsid w:val="00AE4A75"/>
    <w:rsid w:val="00AE51A9"/>
    <w:rsid w:val="00AE63FA"/>
    <w:rsid w:val="00AE661D"/>
    <w:rsid w:val="00AE6DB3"/>
    <w:rsid w:val="00AE7A69"/>
    <w:rsid w:val="00AF2302"/>
    <w:rsid w:val="00AF2C5B"/>
    <w:rsid w:val="00AF3FA1"/>
    <w:rsid w:val="00AF6211"/>
    <w:rsid w:val="00AF631B"/>
    <w:rsid w:val="00AF6EE3"/>
    <w:rsid w:val="00AF6F71"/>
    <w:rsid w:val="00AF7CF9"/>
    <w:rsid w:val="00B0069A"/>
    <w:rsid w:val="00B02672"/>
    <w:rsid w:val="00B03237"/>
    <w:rsid w:val="00B04449"/>
    <w:rsid w:val="00B10877"/>
    <w:rsid w:val="00B11DE1"/>
    <w:rsid w:val="00B1388D"/>
    <w:rsid w:val="00B141C0"/>
    <w:rsid w:val="00B16085"/>
    <w:rsid w:val="00B174C9"/>
    <w:rsid w:val="00B20A54"/>
    <w:rsid w:val="00B20F9B"/>
    <w:rsid w:val="00B215E1"/>
    <w:rsid w:val="00B22951"/>
    <w:rsid w:val="00B23BD7"/>
    <w:rsid w:val="00B23C1E"/>
    <w:rsid w:val="00B24E03"/>
    <w:rsid w:val="00B265AC"/>
    <w:rsid w:val="00B27E45"/>
    <w:rsid w:val="00B31765"/>
    <w:rsid w:val="00B31A5A"/>
    <w:rsid w:val="00B324BD"/>
    <w:rsid w:val="00B33A85"/>
    <w:rsid w:val="00B34657"/>
    <w:rsid w:val="00B34B45"/>
    <w:rsid w:val="00B35C1A"/>
    <w:rsid w:val="00B37BB1"/>
    <w:rsid w:val="00B40D46"/>
    <w:rsid w:val="00B40DBA"/>
    <w:rsid w:val="00B40EAE"/>
    <w:rsid w:val="00B422BB"/>
    <w:rsid w:val="00B4286B"/>
    <w:rsid w:val="00B42ED7"/>
    <w:rsid w:val="00B43E12"/>
    <w:rsid w:val="00B45A90"/>
    <w:rsid w:val="00B45E03"/>
    <w:rsid w:val="00B47B16"/>
    <w:rsid w:val="00B47BA1"/>
    <w:rsid w:val="00B47D85"/>
    <w:rsid w:val="00B5066A"/>
    <w:rsid w:val="00B51726"/>
    <w:rsid w:val="00B51E35"/>
    <w:rsid w:val="00B54839"/>
    <w:rsid w:val="00B54D4F"/>
    <w:rsid w:val="00B55354"/>
    <w:rsid w:val="00B557A4"/>
    <w:rsid w:val="00B569CF"/>
    <w:rsid w:val="00B57B6B"/>
    <w:rsid w:val="00B60C97"/>
    <w:rsid w:val="00B61125"/>
    <w:rsid w:val="00B61B86"/>
    <w:rsid w:val="00B6330E"/>
    <w:rsid w:val="00B63D17"/>
    <w:rsid w:val="00B64F71"/>
    <w:rsid w:val="00B653EF"/>
    <w:rsid w:val="00B6608F"/>
    <w:rsid w:val="00B67B39"/>
    <w:rsid w:val="00B707F3"/>
    <w:rsid w:val="00B713DF"/>
    <w:rsid w:val="00B72029"/>
    <w:rsid w:val="00B727B8"/>
    <w:rsid w:val="00B72A92"/>
    <w:rsid w:val="00B736AB"/>
    <w:rsid w:val="00B744FF"/>
    <w:rsid w:val="00B74F5D"/>
    <w:rsid w:val="00B75791"/>
    <w:rsid w:val="00B76240"/>
    <w:rsid w:val="00B76412"/>
    <w:rsid w:val="00B76A1D"/>
    <w:rsid w:val="00B76C6F"/>
    <w:rsid w:val="00B76EC0"/>
    <w:rsid w:val="00B77762"/>
    <w:rsid w:val="00B77F2B"/>
    <w:rsid w:val="00B80AA9"/>
    <w:rsid w:val="00B81122"/>
    <w:rsid w:val="00B811E7"/>
    <w:rsid w:val="00B81C24"/>
    <w:rsid w:val="00B8505D"/>
    <w:rsid w:val="00B85A5B"/>
    <w:rsid w:val="00B87DB8"/>
    <w:rsid w:val="00B90F2F"/>
    <w:rsid w:val="00B91C0F"/>
    <w:rsid w:val="00B93827"/>
    <w:rsid w:val="00B94216"/>
    <w:rsid w:val="00B9454A"/>
    <w:rsid w:val="00B946CF"/>
    <w:rsid w:val="00B94CE2"/>
    <w:rsid w:val="00B94F85"/>
    <w:rsid w:val="00B9550F"/>
    <w:rsid w:val="00B960A0"/>
    <w:rsid w:val="00B96FA0"/>
    <w:rsid w:val="00B97660"/>
    <w:rsid w:val="00BA0C71"/>
    <w:rsid w:val="00BA1553"/>
    <w:rsid w:val="00BA2CAC"/>
    <w:rsid w:val="00BA452C"/>
    <w:rsid w:val="00BA4602"/>
    <w:rsid w:val="00BA5EEA"/>
    <w:rsid w:val="00BA6B33"/>
    <w:rsid w:val="00BA6F77"/>
    <w:rsid w:val="00BB1249"/>
    <w:rsid w:val="00BB21A5"/>
    <w:rsid w:val="00BB28BB"/>
    <w:rsid w:val="00BB2A25"/>
    <w:rsid w:val="00BB34E5"/>
    <w:rsid w:val="00BB43A9"/>
    <w:rsid w:val="00BB4FA5"/>
    <w:rsid w:val="00BB5C79"/>
    <w:rsid w:val="00BB6139"/>
    <w:rsid w:val="00BB6B09"/>
    <w:rsid w:val="00BC0361"/>
    <w:rsid w:val="00BC04C5"/>
    <w:rsid w:val="00BC164B"/>
    <w:rsid w:val="00BC1D82"/>
    <w:rsid w:val="00BC1E42"/>
    <w:rsid w:val="00BC21A2"/>
    <w:rsid w:val="00BC2B78"/>
    <w:rsid w:val="00BC3012"/>
    <w:rsid w:val="00BC3D00"/>
    <w:rsid w:val="00BC3D52"/>
    <w:rsid w:val="00BC4471"/>
    <w:rsid w:val="00BC4A32"/>
    <w:rsid w:val="00BC5470"/>
    <w:rsid w:val="00BC68DB"/>
    <w:rsid w:val="00BC7B4B"/>
    <w:rsid w:val="00BC7F24"/>
    <w:rsid w:val="00BD0202"/>
    <w:rsid w:val="00BD1DB0"/>
    <w:rsid w:val="00BD1FEF"/>
    <w:rsid w:val="00BD3296"/>
    <w:rsid w:val="00BD3A1D"/>
    <w:rsid w:val="00BD3FC7"/>
    <w:rsid w:val="00BD4F97"/>
    <w:rsid w:val="00BD533A"/>
    <w:rsid w:val="00BD5B84"/>
    <w:rsid w:val="00BD6010"/>
    <w:rsid w:val="00BE068E"/>
    <w:rsid w:val="00BE0C07"/>
    <w:rsid w:val="00BE0DCE"/>
    <w:rsid w:val="00BE1FF3"/>
    <w:rsid w:val="00BE2196"/>
    <w:rsid w:val="00BE2AFE"/>
    <w:rsid w:val="00BE2FEF"/>
    <w:rsid w:val="00BE2FFB"/>
    <w:rsid w:val="00BE305A"/>
    <w:rsid w:val="00BE3586"/>
    <w:rsid w:val="00BE43E7"/>
    <w:rsid w:val="00BE466B"/>
    <w:rsid w:val="00BE471B"/>
    <w:rsid w:val="00BE697A"/>
    <w:rsid w:val="00BE6B9C"/>
    <w:rsid w:val="00BE6E0F"/>
    <w:rsid w:val="00BE6FC2"/>
    <w:rsid w:val="00BE7198"/>
    <w:rsid w:val="00BF1EEC"/>
    <w:rsid w:val="00BF24B0"/>
    <w:rsid w:val="00BF3082"/>
    <w:rsid w:val="00BF54E9"/>
    <w:rsid w:val="00BF59BD"/>
    <w:rsid w:val="00BF5BE1"/>
    <w:rsid w:val="00BF6040"/>
    <w:rsid w:val="00C003CD"/>
    <w:rsid w:val="00C01C91"/>
    <w:rsid w:val="00C03425"/>
    <w:rsid w:val="00C040A7"/>
    <w:rsid w:val="00C054BE"/>
    <w:rsid w:val="00C05535"/>
    <w:rsid w:val="00C071C1"/>
    <w:rsid w:val="00C0734A"/>
    <w:rsid w:val="00C0752A"/>
    <w:rsid w:val="00C07CD6"/>
    <w:rsid w:val="00C07F50"/>
    <w:rsid w:val="00C1003B"/>
    <w:rsid w:val="00C10AEC"/>
    <w:rsid w:val="00C131E9"/>
    <w:rsid w:val="00C13FAB"/>
    <w:rsid w:val="00C1407A"/>
    <w:rsid w:val="00C15851"/>
    <w:rsid w:val="00C15E75"/>
    <w:rsid w:val="00C1789D"/>
    <w:rsid w:val="00C17E09"/>
    <w:rsid w:val="00C21A5A"/>
    <w:rsid w:val="00C2356E"/>
    <w:rsid w:val="00C25D74"/>
    <w:rsid w:val="00C308EC"/>
    <w:rsid w:val="00C309E7"/>
    <w:rsid w:val="00C311A6"/>
    <w:rsid w:val="00C31B63"/>
    <w:rsid w:val="00C32B6F"/>
    <w:rsid w:val="00C32BBB"/>
    <w:rsid w:val="00C332A1"/>
    <w:rsid w:val="00C33466"/>
    <w:rsid w:val="00C345CA"/>
    <w:rsid w:val="00C345CF"/>
    <w:rsid w:val="00C34E3A"/>
    <w:rsid w:val="00C351A9"/>
    <w:rsid w:val="00C351FD"/>
    <w:rsid w:val="00C358DE"/>
    <w:rsid w:val="00C359EA"/>
    <w:rsid w:val="00C35CAF"/>
    <w:rsid w:val="00C3638A"/>
    <w:rsid w:val="00C36538"/>
    <w:rsid w:val="00C36AC6"/>
    <w:rsid w:val="00C36F7C"/>
    <w:rsid w:val="00C37CC1"/>
    <w:rsid w:val="00C4022B"/>
    <w:rsid w:val="00C40E96"/>
    <w:rsid w:val="00C426F1"/>
    <w:rsid w:val="00C4275C"/>
    <w:rsid w:val="00C428A0"/>
    <w:rsid w:val="00C42C8D"/>
    <w:rsid w:val="00C4341C"/>
    <w:rsid w:val="00C43776"/>
    <w:rsid w:val="00C43EB6"/>
    <w:rsid w:val="00C440AB"/>
    <w:rsid w:val="00C4611D"/>
    <w:rsid w:val="00C468EE"/>
    <w:rsid w:val="00C47F7D"/>
    <w:rsid w:val="00C52626"/>
    <w:rsid w:val="00C52F69"/>
    <w:rsid w:val="00C54609"/>
    <w:rsid w:val="00C54A73"/>
    <w:rsid w:val="00C54F6C"/>
    <w:rsid w:val="00C555DF"/>
    <w:rsid w:val="00C55855"/>
    <w:rsid w:val="00C55B86"/>
    <w:rsid w:val="00C579F2"/>
    <w:rsid w:val="00C60197"/>
    <w:rsid w:val="00C61562"/>
    <w:rsid w:val="00C6269C"/>
    <w:rsid w:val="00C63505"/>
    <w:rsid w:val="00C649AD"/>
    <w:rsid w:val="00C70CD5"/>
    <w:rsid w:val="00C72998"/>
    <w:rsid w:val="00C74DC0"/>
    <w:rsid w:val="00C752AA"/>
    <w:rsid w:val="00C757BF"/>
    <w:rsid w:val="00C774C0"/>
    <w:rsid w:val="00C807E8"/>
    <w:rsid w:val="00C80AFD"/>
    <w:rsid w:val="00C81955"/>
    <w:rsid w:val="00C81B00"/>
    <w:rsid w:val="00C85492"/>
    <w:rsid w:val="00C90117"/>
    <w:rsid w:val="00C90138"/>
    <w:rsid w:val="00C90C3F"/>
    <w:rsid w:val="00C91B4E"/>
    <w:rsid w:val="00C925DC"/>
    <w:rsid w:val="00C94B99"/>
    <w:rsid w:val="00C953B1"/>
    <w:rsid w:val="00C95EC1"/>
    <w:rsid w:val="00CA0410"/>
    <w:rsid w:val="00CA1438"/>
    <w:rsid w:val="00CA346F"/>
    <w:rsid w:val="00CA3D0A"/>
    <w:rsid w:val="00CA61F8"/>
    <w:rsid w:val="00CA68FC"/>
    <w:rsid w:val="00CA6925"/>
    <w:rsid w:val="00CB11A3"/>
    <w:rsid w:val="00CB12F5"/>
    <w:rsid w:val="00CB1549"/>
    <w:rsid w:val="00CB1C16"/>
    <w:rsid w:val="00CB1FD9"/>
    <w:rsid w:val="00CB20BB"/>
    <w:rsid w:val="00CB2807"/>
    <w:rsid w:val="00CB2F4B"/>
    <w:rsid w:val="00CB361E"/>
    <w:rsid w:val="00CB3F64"/>
    <w:rsid w:val="00CB44BF"/>
    <w:rsid w:val="00CB4915"/>
    <w:rsid w:val="00CB50F6"/>
    <w:rsid w:val="00CB65D3"/>
    <w:rsid w:val="00CB687F"/>
    <w:rsid w:val="00CB7766"/>
    <w:rsid w:val="00CB7834"/>
    <w:rsid w:val="00CC00AB"/>
    <w:rsid w:val="00CC09AD"/>
    <w:rsid w:val="00CC12F3"/>
    <w:rsid w:val="00CC1744"/>
    <w:rsid w:val="00CC1D76"/>
    <w:rsid w:val="00CC4553"/>
    <w:rsid w:val="00CC4E0E"/>
    <w:rsid w:val="00CC7373"/>
    <w:rsid w:val="00CC739F"/>
    <w:rsid w:val="00CC7729"/>
    <w:rsid w:val="00CC7C9B"/>
    <w:rsid w:val="00CC7F87"/>
    <w:rsid w:val="00CD03BC"/>
    <w:rsid w:val="00CD0A43"/>
    <w:rsid w:val="00CD0C8E"/>
    <w:rsid w:val="00CD234B"/>
    <w:rsid w:val="00CD2F85"/>
    <w:rsid w:val="00CD3E8B"/>
    <w:rsid w:val="00CD3E98"/>
    <w:rsid w:val="00CD4F16"/>
    <w:rsid w:val="00CD56BB"/>
    <w:rsid w:val="00CD5850"/>
    <w:rsid w:val="00CD5F0D"/>
    <w:rsid w:val="00CD6055"/>
    <w:rsid w:val="00CD69CD"/>
    <w:rsid w:val="00CD7703"/>
    <w:rsid w:val="00CE04BD"/>
    <w:rsid w:val="00CE07EA"/>
    <w:rsid w:val="00CE202C"/>
    <w:rsid w:val="00CE3145"/>
    <w:rsid w:val="00CE3412"/>
    <w:rsid w:val="00CE3EC5"/>
    <w:rsid w:val="00CE51A2"/>
    <w:rsid w:val="00CE660C"/>
    <w:rsid w:val="00CF06FC"/>
    <w:rsid w:val="00CF0A2D"/>
    <w:rsid w:val="00CF1F65"/>
    <w:rsid w:val="00CF34B2"/>
    <w:rsid w:val="00CF4485"/>
    <w:rsid w:val="00CF4DD8"/>
    <w:rsid w:val="00CF4ED6"/>
    <w:rsid w:val="00CF620D"/>
    <w:rsid w:val="00CF7356"/>
    <w:rsid w:val="00CF76A0"/>
    <w:rsid w:val="00CF76EB"/>
    <w:rsid w:val="00D0007D"/>
    <w:rsid w:val="00D000C9"/>
    <w:rsid w:val="00D00257"/>
    <w:rsid w:val="00D02212"/>
    <w:rsid w:val="00D028E2"/>
    <w:rsid w:val="00D02FCC"/>
    <w:rsid w:val="00D03BF5"/>
    <w:rsid w:val="00D046BD"/>
    <w:rsid w:val="00D073EC"/>
    <w:rsid w:val="00D10036"/>
    <w:rsid w:val="00D1196C"/>
    <w:rsid w:val="00D1253B"/>
    <w:rsid w:val="00D12FAC"/>
    <w:rsid w:val="00D1415F"/>
    <w:rsid w:val="00D14D63"/>
    <w:rsid w:val="00D15BDB"/>
    <w:rsid w:val="00D15F70"/>
    <w:rsid w:val="00D16731"/>
    <w:rsid w:val="00D16EF3"/>
    <w:rsid w:val="00D175F5"/>
    <w:rsid w:val="00D17B18"/>
    <w:rsid w:val="00D17C48"/>
    <w:rsid w:val="00D17F95"/>
    <w:rsid w:val="00D205A7"/>
    <w:rsid w:val="00D20C89"/>
    <w:rsid w:val="00D20F35"/>
    <w:rsid w:val="00D22183"/>
    <w:rsid w:val="00D24874"/>
    <w:rsid w:val="00D254C3"/>
    <w:rsid w:val="00D25706"/>
    <w:rsid w:val="00D262E4"/>
    <w:rsid w:val="00D26301"/>
    <w:rsid w:val="00D267F6"/>
    <w:rsid w:val="00D27301"/>
    <w:rsid w:val="00D279D8"/>
    <w:rsid w:val="00D27C15"/>
    <w:rsid w:val="00D308C4"/>
    <w:rsid w:val="00D3092F"/>
    <w:rsid w:val="00D31B20"/>
    <w:rsid w:val="00D31FD0"/>
    <w:rsid w:val="00D32130"/>
    <w:rsid w:val="00D328C5"/>
    <w:rsid w:val="00D3539F"/>
    <w:rsid w:val="00D360C9"/>
    <w:rsid w:val="00D37498"/>
    <w:rsid w:val="00D37789"/>
    <w:rsid w:val="00D41273"/>
    <w:rsid w:val="00D417A3"/>
    <w:rsid w:val="00D4285A"/>
    <w:rsid w:val="00D4285F"/>
    <w:rsid w:val="00D4298F"/>
    <w:rsid w:val="00D4389F"/>
    <w:rsid w:val="00D45124"/>
    <w:rsid w:val="00D4529C"/>
    <w:rsid w:val="00D458C4"/>
    <w:rsid w:val="00D45C58"/>
    <w:rsid w:val="00D45E44"/>
    <w:rsid w:val="00D46864"/>
    <w:rsid w:val="00D46C27"/>
    <w:rsid w:val="00D46DBF"/>
    <w:rsid w:val="00D476B2"/>
    <w:rsid w:val="00D50149"/>
    <w:rsid w:val="00D50DE8"/>
    <w:rsid w:val="00D50F2A"/>
    <w:rsid w:val="00D5104A"/>
    <w:rsid w:val="00D51B0F"/>
    <w:rsid w:val="00D520CA"/>
    <w:rsid w:val="00D537C6"/>
    <w:rsid w:val="00D53997"/>
    <w:rsid w:val="00D53D16"/>
    <w:rsid w:val="00D544B5"/>
    <w:rsid w:val="00D55827"/>
    <w:rsid w:val="00D55C63"/>
    <w:rsid w:val="00D57D6C"/>
    <w:rsid w:val="00D60197"/>
    <w:rsid w:val="00D60293"/>
    <w:rsid w:val="00D608F4"/>
    <w:rsid w:val="00D62D7F"/>
    <w:rsid w:val="00D630F1"/>
    <w:rsid w:val="00D63575"/>
    <w:rsid w:val="00D653A0"/>
    <w:rsid w:val="00D66069"/>
    <w:rsid w:val="00D670CB"/>
    <w:rsid w:val="00D7032A"/>
    <w:rsid w:val="00D703A7"/>
    <w:rsid w:val="00D7139F"/>
    <w:rsid w:val="00D71A91"/>
    <w:rsid w:val="00D71E6A"/>
    <w:rsid w:val="00D71F4D"/>
    <w:rsid w:val="00D7307F"/>
    <w:rsid w:val="00D737E7"/>
    <w:rsid w:val="00D73FF4"/>
    <w:rsid w:val="00D740EF"/>
    <w:rsid w:val="00D74BE7"/>
    <w:rsid w:val="00D768CF"/>
    <w:rsid w:val="00D76E8F"/>
    <w:rsid w:val="00D77714"/>
    <w:rsid w:val="00D777DA"/>
    <w:rsid w:val="00D8037B"/>
    <w:rsid w:val="00D80CD9"/>
    <w:rsid w:val="00D81266"/>
    <w:rsid w:val="00D81692"/>
    <w:rsid w:val="00D81740"/>
    <w:rsid w:val="00D857B4"/>
    <w:rsid w:val="00D86664"/>
    <w:rsid w:val="00D8675E"/>
    <w:rsid w:val="00D86E58"/>
    <w:rsid w:val="00D874D0"/>
    <w:rsid w:val="00D876E8"/>
    <w:rsid w:val="00D87D16"/>
    <w:rsid w:val="00D87F37"/>
    <w:rsid w:val="00D900CC"/>
    <w:rsid w:val="00D9043A"/>
    <w:rsid w:val="00D90600"/>
    <w:rsid w:val="00D91384"/>
    <w:rsid w:val="00D9154D"/>
    <w:rsid w:val="00D915BF"/>
    <w:rsid w:val="00D91779"/>
    <w:rsid w:val="00D92728"/>
    <w:rsid w:val="00D9325F"/>
    <w:rsid w:val="00D94A2C"/>
    <w:rsid w:val="00D95A7F"/>
    <w:rsid w:val="00D962A7"/>
    <w:rsid w:val="00D962E5"/>
    <w:rsid w:val="00D96482"/>
    <w:rsid w:val="00D97D25"/>
    <w:rsid w:val="00DA1380"/>
    <w:rsid w:val="00DA14A5"/>
    <w:rsid w:val="00DA20C8"/>
    <w:rsid w:val="00DA2FC7"/>
    <w:rsid w:val="00DA32CC"/>
    <w:rsid w:val="00DA3809"/>
    <w:rsid w:val="00DA5FB1"/>
    <w:rsid w:val="00DA70FE"/>
    <w:rsid w:val="00DA72F9"/>
    <w:rsid w:val="00DB2403"/>
    <w:rsid w:val="00DB2C0E"/>
    <w:rsid w:val="00DB322F"/>
    <w:rsid w:val="00DB3B74"/>
    <w:rsid w:val="00DB3FE9"/>
    <w:rsid w:val="00DB5C48"/>
    <w:rsid w:val="00DB736D"/>
    <w:rsid w:val="00DC140C"/>
    <w:rsid w:val="00DC160A"/>
    <w:rsid w:val="00DC1F40"/>
    <w:rsid w:val="00DC2425"/>
    <w:rsid w:val="00DC2464"/>
    <w:rsid w:val="00DC2FFB"/>
    <w:rsid w:val="00DC36B7"/>
    <w:rsid w:val="00DC4114"/>
    <w:rsid w:val="00DC4B78"/>
    <w:rsid w:val="00DC7456"/>
    <w:rsid w:val="00DC7867"/>
    <w:rsid w:val="00DC79D2"/>
    <w:rsid w:val="00DC79DF"/>
    <w:rsid w:val="00DC7EF6"/>
    <w:rsid w:val="00DD0351"/>
    <w:rsid w:val="00DD0850"/>
    <w:rsid w:val="00DD0D8D"/>
    <w:rsid w:val="00DD11A1"/>
    <w:rsid w:val="00DD2175"/>
    <w:rsid w:val="00DD3BC7"/>
    <w:rsid w:val="00DD43D7"/>
    <w:rsid w:val="00DD5343"/>
    <w:rsid w:val="00DD538C"/>
    <w:rsid w:val="00DD5DCE"/>
    <w:rsid w:val="00DD6E9E"/>
    <w:rsid w:val="00DD7D39"/>
    <w:rsid w:val="00DE026F"/>
    <w:rsid w:val="00DE3301"/>
    <w:rsid w:val="00DE37AD"/>
    <w:rsid w:val="00DE3D5C"/>
    <w:rsid w:val="00DF05CA"/>
    <w:rsid w:val="00DF18AC"/>
    <w:rsid w:val="00DF28B5"/>
    <w:rsid w:val="00DF2AAC"/>
    <w:rsid w:val="00DF323F"/>
    <w:rsid w:val="00DF67B2"/>
    <w:rsid w:val="00DF755E"/>
    <w:rsid w:val="00DF770F"/>
    <w:rsid w:val="00E00114"/>
    <w:rsid w:val="00E0063C"/>
    <w:rsid w:val="00E00901"/>
    <w:rsid w:val="00E01132"/>
    <w:rsid w:val="00E0148A"/>
    <w:rsid w:val="00E017FF"/>
    <w:rsid w:val="00E030CD"/>
    <w:rsid w:val="00E0417E"/>
    <w:rsid w:val="00E04FD8"/>
    <w:rsid w:val="00E06307"/>
    <w:rsid w:val="00E101E8"/>
    <w:rsid w:val="00E10363"/>
    <w:rsid w:val="00E10427"/>
    <w:rsid w:val="00E1082C"/>
    <w:rsid w:val="00E10A32"/>
    <w:rsid w:val="00E12A69"/>
    <w:rsid w:val="00E13EE5"/>
    <w:rsid w:val="00E16076"/>
    <w:rsid w:val="00E160C7"/>
    <w:rsid w:val="00E17571"/>
    <w:rsid w:val="00E17918"/>
    <w:rsid w:val="00E17BC8"/>
    <w:rsid w:val="00E20237"/>
    <w:rsid w:val="00E20DF6"/>
    <w:rsid w:val="00E216CF"/>
    <w:rsid w:val="00E2195B"/>
    <w:rsid w:val="00E230BD"/>
    <w:rsid w:val="00E2424A"/>
    <w:rsid w:val="00E245B0"/>
    <w:rsid w:val="00E248DD"/>
    <w:rsid w:val="00E24FE8"/>
    <w:rsid w:val="00E26705"/>
    <w:rsid w:val="00E27B09"/>
    <w:rsid w:val="00E30CBA"/>
    <w:rsid w:val="00E32773"/>
    <w:rsid w:val="00E34E63"/>
    <w:rsid w:val="00E35BBA"/>
    <w:rsid w:val="00E3725B"/>
    <w:rsid w:val="00E40392"/>
    <w:rsid w:val="00E40951"/>
    <w:rsid w:val="00E41D85"/>
    <w:rsid w:val="00E421EE"/>
    <w:rsid w:val="00E42BFC"/>
    <w:rsid w:val="00E431A3"/>
    <w:rsid w:val="00E43775"/>
    <w:rsid w:val="00E43BC9"/>
    <w:rsid w:val="00E44EDE"/>
    <w:rsid w:val="00E45FEF"/>
    <w:rsid w:val="00E46B3C"/>
    <w:rsid w:val="00E46F05"/>
    <w:rsid w:val="00E4702C"/>
    <w:rsid w:val="00E47824"/>
    <w:rsid w:val="00E47A87"/>
    <w:rsid w:val="00E50C17"/>
    <w:rsid w:val="00E50D38"/>
    <w:rsid w:val="00E525FE"/>
    <w:rsid w:val="00E53685"/>
    <w:rsid w:val="00E539F5"/>
    <w:rsid w:val="00E55274"/>
    <w:rsid w:val="00E5755C"/>
    <w:rsid w:val="00E5768D"/>
    <w:rsid w:val="00E57D21"/>
    <w:rsid w:val="00E6034B"/>
    <w:rsid w:val="00E62630"/>
    <w:rsid w:val="00E63B9D"/>
    <w:rsid w:val="00E63F0B"/>
    <w:rsid w:val="00E64CC5"/>
    <w:rsid w:val="00E66168"/>
    <w:rsid w:val="00E67265"/>
    <w:rsid w:val="00E67991"/>
    <w:rsid w:val="00E679DE"/>
    <w:rsid w:val="00E703EA"/>
    <w:rsid w:val="00E70F97"/>
    <w:rsid w:val="00E717F3"/>
    <w:rsid w:val="00E719F0"/>
    <w:rsid w:val="00E71AF9"/>
    <w:rsid w:val="00E74CB5"/>
    <w:rsid w:val="00E76A68"/>
    <w:rsid w:val="00E7757B"/>
    <w:rsid w:val="00E77FA0"/>
    <w:rsid w:val="00E8058C"/>
    <w:rsid w:val="00E80A84"/>
    <w:rsid w:val="00E8107F"/>
    <w:rsid w:val="00E844D9"/>
    <w:rsid w:val="00E8467E"/>
    <w:rsid w:val="00E84ADC"/>
    <w:rsid w:val="00E8505F"/>
    <w:rsid w:val="00E85464"/>
    <w:rsid w:val="00E85CB5"/>
    <w:rsid w:val="00E86060"/>
    <w:rsid w:val="00E86A55"/>
    <w:rsid w:val="00E9156C"/>
    <w:rsid w:val="00E91769"/>
    <w:rsid w:val="00E955BB"/>
    <w:rsid w:val="00E9798F"/>
    <w:rsid w:val="00E97F17"/>
    <w:rsid w:val="00EA3017"/>
    <w:rsid w:val="00EA3072"/>
    <w:rsid w:val="00EA72D8"/>
    <w:rsid w:val="00EB20EA"/>
    <w:rsid w:val="00EB25D1"/>
    <w:rsid w:val="00EB37C6"/>
    <w:rsid w:val="00EB473E"/>
    <w:rsid w:val="00EB57A0"/>
    <w:rsid w:val="00EB584C"/>
    <w:rsid w:val="00EB6338"/>
    <w:rsid w:val="00EB6D08"/>
    <w:rsid w:val="00EB77E2"/>
    <w:rsid w:val="00EC02E1"/>
    <w:rsid w:val="00EC0E4C"/>
    <w:rsid w:val="00EC13CE"/>
    <w:rsid w:val="00EC310F"/>
    <w:rsid w:val="00EC4147"/>
    <w:rsid w:val="00EC4157"/>
    <w:rsid w:val="00EC4179"/>
    <w:rsid w:val="00EC5A4F"/>
    <w:rsid w:val="00EC6852"/>
    <w:rsid w:val="00ED0223"/>
    <w:rsid w:val="00ED024F"/>
    <w:rsid w:val="00ED0803"/>
    <w:rsid w:val="00ED1B40"/>
    <w:rsid w:val="00ED3A25"/>
    <w:rsid w:val="00ED48BA"/>
    <w:rsid w:val="00ED4B75"/>
    <w:rsid w:val="00ED5F49"/>
    <w:rsid w:val="00ED6821"/>
    <w:rsid w:val="00ED6CD9"/>
    <w:rsid w:val="00ED7729"/>
    <w:rsid w:val="00EE0982"/>
    <w:rsid w:val="00EE1241"/>
    <w:rsid w:val="00EE1512"/>
    <w:rsid w:val="00EE1F3E"/>
    <w:rsid w:val="00EE3412"/>
    <w:rsid w:val="00EE370B"/>
    <w:rsid w:val="00EE3CD3"/>
    <w:rsid w:val="00EE3E95"/>
    <w:rsid w:val="00EE4555"/>
    <w:rsid w:val="00EE59CD"/>
    <w:rsid w:val="00EE5E59"/>
    <w:rsid w:val="00EE5F7A"/>
    <w:rsid w:val="00EE6562"/>
    <w:rsid w:val="00EE671B"/>
    <w:rsid w:val="00EF082E"/>
    <w:rsid w:val="00EF0FDF"/>
    <w:rsid w:val="00EF16D8"/>
    <w:rsid w:val="00EF16F1"/>
    <w:rsid w:val="00EF313D"/>
    <w:rsid w:val="00EF3508"/>
    <w:rsid w:val="00EF4644"/>
    <w:rsid w:val="00EF4B5E"/>
    <w:rsid w:val="00EF510E"/>
    <w:rsid w:val="00EF5643"/>
    <w:rsid w:val="00EF5B3B"/>
    <w:rsid w:val="00EF6656"/>
    <w:rsid w:val="00EF6B16"/>
    <w:rsid w:val="00EF6D3A"/>
    <w:rsid w:val="00EF7037"/>
    <w:rsid w:val="00EF7835"/>
    <w:rsid w:val="00EF7C96"/>
    <w:rsid w:val="00EF7E66"/>
    <w:rsid w:val="00F00C45"/>
    <w:rsid w:val="00F00D54"/>
    <w:rsid w:val="00F00F92"/>
    <w:rsid w:val="00F02E5E"/>
    <w:rsid w:val="00F03915"/>
    <w:rsid w:val="00F0510C"/>
    <w:rsid w:val="00F05386"/>
    <w:rsid w:val="00F05E31"/>
    <w:rsid w:val="00F06606"/>
    <w:rsid w:val="00F06857"/>
    <w:rsid w:val="00F07B18"/>
    <w:rsid w:val="00F10485"/>
    <w:rsid w:val="00F11537"/>
    <w:rsid w:val="00F11651"/>
    <w:rsid w:val="00F11E60"/>
    <w:rsid w:val="00F121F2"/>
    <w:rsid w:val="00F12563"/>
    <w:rsid w:val="00F12DCF"/>
    <w:rsid w:val="00F1318E"/>
    <w:rsid w:val="00F139E9"/>
    <w:rsid w:val="00F146EB"/>
    <w:rsid w:val="00F14A5E"/>
    <w:rsid w:val="00F156C2"/>
    <w:rsid w:val="00F17352"/>
    <w:rsid w:val="00F173E1"/>
    <w:rsid w:val="00F201B7"/>
    <w:rsid w:val="00F21791"/>
    <w:rsid w:val="00F22550"/>
    <w:rsid w:val="00F226C7"/>
    <w:rsid w:val="00F2284A"/>
    <w:rsid w:val="00F229A1"/>
    <w:rsid w:val="00F22C4B"/>
    <w:rsid w:val="00F2387A"/>
    <w:rsid w:val="00F24179"/>
    <w:rsid w:val="00F247C8"/>
    <w:rsid w:val="00F24F6A"/>
    <w:rsid w:val="00F25590"/>
    <w:rsid w:val="00F25BAC"/>
    <w:rsid w:val="00F25F1E"/>
    <w:rsid w:val="00F27EDB"/>
    <w:rsid w:val="00F27FDE"/>
    <w:rsid w:val="00F31116"/>
    <w:rsid w:val="00F3122E"/>
    <w:rsid w:val="00F31362"/>
    <w:rsid w:val="00F32537"/>
    <w:rsid w:val="00F33E8E"/>
    <w:rsid w:val="00F3423D"/>
    <w:rsid w:val="00F35948"/>
    <w:rsid w:val="00F37158"/>
    <w:rsid w:val="00F3757A"/>
    <w:rsid w:val="00F37AD5"/>
    <w:rsid w:val="00F37C98"/>
    <w:rsid w:val="00F41022"/>
    <w:rsid w:val="00F41162"/>
    <w:rsid w:val="00F4215A"/>
    <w:rsid w:val="00F42FE9"/>
    <w:rsid w:val="00F43859"/>
    <w:rsid w:val="00F439FE"/>
    <w:rsid w:val="00F43C4B"/>
    <w:rsid w:val="00F47B7B"/>
    <w:rsid w:val="00F5093D"/>
    <w:rsid w:val="00F5138D"/>
    <w:rsid w:val="00F51516"/>
    <w:rsid w:val="00F52192"/>
    <w:rsid w:val="00F52F64"/>
    <w:rsid w:val="00F5318D"/>
    <w:rsid w:val="00F53D4E"/>
    <w:rsid w:val="00F53E56"/>
    <w:rsid w:val="00F53FDF"/>
    <w:rsid w:val="00F54303"/>
    <w:rsid w:val="00F54368"/>
    <w:rsid w:val="00F54C04"/>
    <w:rsid w:val="00F5509B"/>
    <w:rsid w:val="00F56BA2"/>
    <w:rsid w:val="00F5781C"/>
    <w:rsid w:val="00F57A37"/>
    <w:rsid w:val="00F60532"/>
    <w:rsid w:val="00F61871"/>
    <w:rsid w:val="00F61C37"/>
    <w:rsid w:val="00F61FB3"/>
    <w:rsid w:val="00F62B63"/>
    <w:rsid w:val="00F6384D"/>
    <w:rsid w:val="00F65CDD"/>
    <w:rsid w:val="00F678F6"/>
    <w:rsid w:val="00F67F71"/>
    <w:rsid w:val="00F700CB"/>
    <w:rsid w:val="00F70E05"/>
    <w:rsid w:val="00F73965"/>
    <w:rsid w:val="00F74B31"/>
    <w:rsid w:val="00F75F9F"/>
    <w:rsid w:val="00F76678"/>
    <w:rsid w:val="00F777B1"/>
    <w:rsid w:val="00F80CCE"/>
    <w:rsid w:val="00F81964"/>
    <w:rsid w:val="00F82BA2"/>
    <w:rsid w:val="00F82DC4"/>
    <w:rsid w:val="00F834D0"/>
    <w:rsid w:val="00F83861"/>
    <w:rsid w:val="00F84982"/>
    <w:rsid w:val="00F84E9F"/>
    <w:rsid w:val="00F859AD"/>
    <w:rsid w:val="00F85D5F"/>
    <w:rsid w:val="00F85E06"/>
    <w:rsid w:val="00F87035"/>
    <w:rsid w:val="00F90D5C"/>
    <w:rsid w:val="00F92D57"/>
    <w:rsid w:val="00F948DE"/>
    <w:rsid w:val="00F949F1"/>
    <w:rsid w:val="00F94F13"/>
    <w:rsid w:val="00F95190"/>
    <w:rsid w:val="00F96D9F"/>
    <w:rsid w:val="00FA04FB"/>
    <w:rsid w:val="00FA0F2C"/>
    <w:rsid w:val="00FA107A"/>
    <w:rsid w:val="00FA1826"/>
    <w:rsid w:val="00FA1DB8"/>
    <w:rsid w:val="00FA3F78"/>
    <w:rsid w:val="00FA44BF"/>
    <w:rsid w:val="00FA4615"/>
    <w:rsid w:val="00FA55F6"/>
    <w:rsid w:val="00FA6F64"/>
    <w:rsid w:val="00FB0378"/>
    <w:rsid w:val="00FB056F"/>
    <w:rsid w:val="00FB0EC0"/>
    <w:rsid w:val="00FB159D"/>
    <w:rsid w:val="00FB215F"/>
    <w:rsid w:val="00FB2307"/>
    <w:rsid w:val="00FB2688"/>
    <w:rsid w:val="00FB29DE"/>
    <w:rsid w:val="00FB38E2"/>
    <w:rsid w:val="00FB3FA9"/>
    <w:rsid w:val="00FB40DC"/>
    <w:rsid w:val="00FB46B2"/>
    <w:rsid w:val="00FB5221"/>
    <w:rsid w:val="00FB54BE"/>
    <w:rsid w:val="00FB57D5"/>
    <w:rsid w:val="00FB5BAA"/>
    <w:rsid w:val="00FB72BE"/>
    <w:rsid w:val="00FB76F4"/>
    <w:rsid w:val="00FB7B8E"/>
    <w:rsid w:val="00FC042A"/>
    <w:rsid w:val="00FC04CA"/>
    <w:rsid w:val="00FC23E4"/>
    <w:rsid w:val="00FC2C49"/>
    <w:rsid w:val="00FC3CE9"/>
    <w:rsid w:val="00FC3EFF"/>
    <w:rsid w:val="00FC418A"/>
    <w:rsid w:val="00FC4677"/>
    <w:rsid w:val="00FC4686"/>
    <w:rsid w:val="00FC48A9"/>
    <w:rsid w:val="00FC4B02"/>
    <w:rsid w:val="00FC5E7D"/>
    <w:rsid w:val="00FC658E"/>
    <w:rsid w:val="00FC686D"/>
    <w:rsid w:val="00FC6DC6"/>
    <w:rsid w:val="00FC718C"/>
    <w:rsid w:val="00FC73D6"/>
    <w:rsid w:val="00FC7439"/>
    <w:rsid w:val="00FC775D"/>
    <w:rsid w:val="00FC7CD5"/>
    <w:rsid w:val="00FD1510"/>
    <w:rsid w:val="00FD1733"/>
    <w:rsid w:val="00FD1C65"/>
    <w:rsid w:val="00FD37E8"/>
    <w:rsid w:val="00FD3DA1"/>
    <w:rsid w:val="00FD443D"/>
    <w:rsid w:val="00FD50CB"/>
    <w:rsid w:val="00FD5897"/>
    <w:rsid w:val="00FE06F3"/>
    <w:rsid w:val="00FE0E16"/>
    <w:rsid w:val="00FE2677"/>
    <w:rsid w:val="00FE5679"/>
    <w:rsid w:val="00FE5779"/>
    <w:rsid w:val="00FE599C"/>
    <w:rsid w:val="00FE6224"/>
    <w:rsid w:val="00FE7D56"/>
    <w:rsid w:val="00FE7F7E"/>
    <w:rsid w:val="00FF0922"/>
    <w:rsid w:val="00FF127C"/>
    <w:rsid w:val="00FF3D7E"/>
    <w:rsid w:val="00FF4DC4"/>
    <w:rsid w:val="00FF5EFE"/>
    <w:rsid w:val="00FF6C8D"/>
    <w:rsid w:val="00FF700D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882984"/>
  <w15:docId w15:val="{F6C172A1-3ACB-4C4F-88ED-68D20684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E4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B11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D653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B611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4E63"/>
    <w:pPr>
      <w:ind w:left="708"/>
    </w:pPr>
  </w:style>
  <w:style w:type="character" w:styleId="Hipervnculo">
    <w:name w:val="Hyperlink"/>
    <w:basedOn w:val="Fuentedeprrafopredeter"/>
    <w:rsid w:val="00CF4DD8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CF4DD8"/>
    <w:pPr>
      <w:ind w:left="720"/>
    </w:pPr>
    <w:rPr>
      <w:rFonts w:eastAsia="Times New Roman"/>
    </w:rPr>
  </w:style>
  <w:style w:type="paragraph" w:customStyle="1" w:styleId="Default">
    <w:name w:val="Default"/>
    <w:rsid w:val="00CF4DD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CF34B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34B2"/>
    <w:rPr>
      <w:rFonts w:ascii="Calibri" w:eastAsia="Calibri" w:hAnsi="Calibri"/>
      <w:sz w:val="22"/>
      <w:szCs w:val="22"/>
      <w:lang w:eastAsia="en-US"/>
    </w:rPr>
  </w:style>
  <w:style w:type="paragraph" w:styleId="Piedepgina">
    <w:name w:val="footer"/>
    <w:basedOn w:val="Normal"/>
    <w:link w:val="PiedepginaCar"/>
    <w:rsid w:val="00CF34B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F34B2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927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D92728"/>
  </w:style>
  <w:style w:type="character" w:styleId="Refdecomentario">
    <w:name w:val="annotation reference"/>
    <w:basedOn w:val="Fuentedeprrafopredeter"/>
    <w:rsid w:val="00E719F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719F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E719F0"/>
    <w:rPr>
      <w:rFonts w:ascii="Calibri" w:eastAsia="Calibri" w:hAnsi="Calibr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719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719F0"/>
    <w:rPr>
      <w:rFonts w:ascii="Calibri" w:eastAsia="Calibri" w:hAnsi="Calibri"/>
      <w:b/>
      <w:bCs/>
      <w:lang w:eastAsia="en-US"/>
    </w:rPr>
  </w:style>
  <w:style w:type="paragraph" w:styleId="Textodeglobo">
    <w:name w:val="Balloon Text"/>
    <w:basedOn w:val="Normal"/>
    <w:link w:val="TextodegloboCar"/>
    <w:rsid w:val="00E71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719F0"/>
    <w:rPr>
      <w:rFonts w:ascii="Tahoma" w:eastAsia="Calibri" w:hAnsi="Tahoma" w:cs="Tahoma"/>
      <w:sz w:val="16"/>
      <w:szCs w:val="16"/>
      <w:lang w:eastAsia="en-US"/>
    </w:rPr>
  </w:style>
  <w:style w:type="character" w:styleId="Hipervnculovisitado">
    <w:name w:val="FollowedHyperlink"/>
    <w:basedOn w:val="Fuentedeprrafopredeter"/>
    <w:semiHidden/>
    <w:unhideWhenUsed/>
    <w:rsid w:val="00BE697A"/>
    <w:rPr>
      <w:color w:val="800080" w:themeColor="followedHyperlink"/>
      <w:u w:val="single"/>
    </w:rPr>
  </w:style>
  <w:style w:type="character" w:styleId="nfasis">
    <w:name w:val="Emphasis"/>
    <w:aliases w:val="Chapeau"/>
    <w:uiPriority w:val="20"/>
    <w:qFormat/>
    <w:rsid w:val="00D476B2"/>
    <w:rPr>
      <w:rFonts w:ascii="Maax Medium" w:hAnsi="Maax Medium"/>
      <w:iCs/>
      <w:sz w:val="28"/>
      <w:lang w:val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93A2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4A294B"/>
    <w:rPr>
      <w:rFonts w:ascii="Calibri" w:eastAsia="Calibri" w:hAnsi="Calibri"/>
      <w:sz w:val="22"/>
      <w:szCs w:val="22"/>
      <w:lang w:eastAsia="en-U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31B63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semiHidden/>
    <w:rsid w:val="00B6112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61125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semiHidden/>
    <w:rsid w:val="009B11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D653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cagigas@fundacionbotin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undacionbotin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b62104-6b79-401a-9bb0-be4fa882cd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3EC20A8258D24F904609BB87DD6445" ma:contentTypeVersion="14" ma:contentTypeDescription="Crear nuevo documento." ma:contentTypeScope="" ma:versionID="2cad8b4bb3997fea05300e10fdad49b3">
  <xsd:schema xmlns:xsd="http://www.w3.org/2001/XMLSchema" xmlns:xs="http://www.w3.org/2001/XMLSchema" xmlns:p="http://schemas.microsoft.com/office/2006/metadata/properties" xmlns:ns3="fab62104-6b79-401a-9bb0-be4fa882cdf3" xmlns:ns4="464a7ae2-12bb-4145-9d3d-30311a696457" targetNamespace="http://schemas.microsoft.com/office/2006/metadata/properties" ma:root="true" ma:fieldsID="e2c9727be3ec3672e550dacc37e8e440" ns3:_="" ns4:_="">
    <xsd:import namespace="fab62104-6b79-401a-9bb0-be4fa882cdf3"/>
    <xsd:import namespace="464a7ae2-12bb-4145-9d3d-30311a6964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62104-6b79-401a-9bb0-be4fa882cd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a7ae2-12bb-4145-9d3d-30311a69645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5A48E-BFC6-4E24-BE30-7936953C53CD}">
  <ds:schemaRefs>
    <ds:schemaRef ds:uri="http://schemas.microsoft.com/office/2006/metadata/properties"/>
    <ds:schemaRef ds:uri="http://schemas.microsoft.com/office/infopath/2007/PartnerControls"/>
    <ds:schemaRef ds:uri="fab62104-6b79-401a-9bb0-be4fa882cdf3"/>
  </ds:schemaRefs>
</ds:datastoreItem>
</file>

<file path=customXml/itemProps2.xml><?xml version="1.0" encoding="utf-8"?>
<ds:datastoreItem xmlns:ds="http://schemas.openxmlformats.org/officeDocument/2006/customXml" ds:itemID="{14F7C155-003A-4CA0-86A6-0992FF91FC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A53B73-797D-46BF-8789-A001C535C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62104-6b79-401a-9bb0-be4fa882cdf3"/>
    <ds:schemaRef ds:uri="464a7ae2-12bb-4145-9d3d-30311a6964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F8DF17-5886-41A3-89F3-6C62A4C6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1119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Fundación Botín apuesta por una educación que promueva el crecimiento saludable de niños y jóvenes, potenciando su talento y creatividad para ayudarles a ser autónomos, competentes, solidarios y felices</vt:lpstr>
    </vt:vector>
  </TitlesOfParts>
  <Company/>
  <LinksUpToDate>false</LinksUpToDate>
  <CharactersWithSpaces>7264</CharactersWithSpaces>
  <SharedDoc>false</SharedDoc>
  <HLinks>
    <vt:vector size="18" baseType="variant">
      <vt:variant>
        <vt:i4>4915310</vt:i4>
      </vt:variant>
      <vt:variant>
        <vt:i4>6</vt:i4>
      </vt:variant>
      <vt:variant>
        <vt:i4>0</vt:i4>
      </vt:variant>
      <vt:variant>
        <vt:i4>5</vt:i4>
      </vt:variant>
      <vt:variant>
        <vt:lpwstr>mailto:mcagigas@fundacionbotin.org</vt:lpwstr>
      </vt:variant>
      <vt:variant>
        <vt:lpwstr/>
      </vt:variant>
      <vt:variant>
        <vt:i4>3145789</vt:i4>
      </vt:variant>
      <vt:variant>
        <vt:i4>3</vt:i4>
      </vt:variant>
      <vt:variant>
        <vt:i4>0</vt:i4>
      </vt:variant>
      <vt:variant>
        <vt:i4>5</vt:i4>
      </vt:variant>
      <vt:variant>
        <vt:lpwstr>http://www.fundacionbotin.org/</vt:lpwstr>
      </vt:variant>
      <vt:variant>
        <vt:lpwstr/>
      </vt:variant>
      <vt:variant>
        <vt:i4>3145789</vt:i4>
      </vt:variant>
      <vt:variant>
        <vt:i4>0</vt:i4>
      </vt:variant>
      <vt:variant>
        <vt:i4>0</vt:i4>
      </vt:variant>
      <vt:variant>
        <vt:i4>5</vt:i4>
      </vt:variant>
      <vt:variant>
        <vt:lpwstr>http://www.fundacionbotin.org/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Fundación Botín apuesta por una educación que promueva el crecimiento saludable de niños y jóvenes, potenciando su talento y creatividad para ayudarles a ser autónomos, competentes, solidarios y felices</dc:title>
  <dc:creator>usuario</dc:creator>
  <cp:lastModifiedBy>Marina González</cp:lastModifiedBy>
  <cp:revision>5</cp:revision>
  <cp:lastPrinted>2026-06-22T11:57:00Z</cp:lastPrinted>
  <dcterms:created xsi:type="dcterms:W3CDTF">2026-09-16T12:08:00Z</dcterms:created>
  <dcterms:modified xsi:type="dcterms:W3CDTF">2026-09-18T07:27:00Z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0x010100F53EC20A8258D24F904609BB87DD6445</vt:lpwstr>
  </property>
  <property fmtid="{D5CDD505-2E9C-101B-9397-08002B2CF9AE}" pid="3" name="GrammarlyDocumentId">
    <vt:lpwstr>6cdaf1adea1edd869f4f42f62e697aab9062d8bf9a44e6d637ce7e07dc795482</vt:lpwstr>
  </property>
</Properties>
</file>