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CE2E" w14:textId="44B0FE18" w:rsidR="008C4FA4" w:rsidRPr="008C4FA4" w:rsidRDefault="00B01EEE" w:rsidP="008C4FA4">
      <w:pPr>
        <w:spacing w:after="160" w:line="259" w:lineRule="auto"/>
        <w:rPr>
          <w:rFonts w:eastAsia="Calibri" w:cs="Times New Roman"/>
          <w:b/>
          <w:sz w:val="18"/>
          <w:szCs w:val="32"/>
          <w:u w:val="single"/>
          <w:lang w:val="es-ES"/>
        </w:rPr>
      </w:pPr>
      <w:bookmarkStart w:id="0" w:name="_Hlk157091238"/>
      <w:bookmarkStart w:id="1" w:name="_Hlk157091368"/>
      <w:r>
        <w:rPr>
          <w:rFonts w:eastAsia="Calibri" w:cs="Times New Roman"/>
          <w:b/>
          <w:sz w:val="18"/>
          <w:szCs w:val="32"/>
          <w:u w:val="single"/>
          <w:lang w:val="es-ES"/>
        </w:rPr>
        <w:t>LA PRESIDENTA DE LA FUNDACIÓN TOMILLO</w:t>
      </w:r>
      <w:r w:rsidR="00C61DD3" w:rsidRPr="00C61DD3">
        <w:rPr>
          <w:rFonts w:eastAsia="Calibri" w:cs="Times New Roman"/>
          <w:b/>
          <w:sz w:val="18"/>
          <w:szCs w:val="32"/>
          <w:u w:val="single"/>
          <w:lang w:val="es-ES"/>
        </w:rPr>
        <w:t xml:space="preserve"> </w:t>
      </w:r>
      <w:r w:rsidRPr="00B01EEE">
        <w:rPr>
          <w:rFonts w:eastAsia="Calibri" w:cs="Times New Roman"/>
          <w:b/>
          <w:sz w:val="18"/>
          <w:szCs w:val="32"/>
          <w:u w:val="single"/>
        </w:rPr>
        <w:t>REFLEXIONA SOBRE LOS RETOS DEL SECTOR</w:t>
      </w:r>
      <w:r w:rsidR="0077664C">
        <w:rPr>
          <w:rFonts w:eastAsia="Calibri" w:cs="Times New Roman"/>
          <w:b/>
          <w:sz w:val="18"/>
          <w:szCs w:val="32"/>
          <w:u w:val="single"/>
        </w:rPr>
        <w:t xml:space="preserve"> SOCIAL</w:t>
      </w:r>
      <w:r w:rsidRPr="00B01EEE">
        <w:rPr>
          <w:rFonts w:eastAsia="Calibri" w:cs="Times New Roman"/>
          <w:b/>
          <w:sz w:val="18"/>
          <w:szCs w:val="32"/>
          <w:u w:val="single"/>
        </w:rPr>
        <w:t xml:space="preserve"> EN UN NUEVO CAPÍTULO DEL PÓDCAST “LAS PREGUNTAS DE LA FUNDACIÓN BOTÍN”</w:t>
      </w:r>
    </w:p>
    <w:p w14:paraId="6B062C0C" w14:textId="502C8C62" w:rsidR="005C7728" w:rsidRDefault="00B01EEE" w:rsidP="003A205E">
      <w:pPr>
        <w:spacing w:before="240"/>
        <w:jc w:val="center"/>
        <w:rPr>
          <w:rFonts w:eastAsia="Calibri" w:cs="Calibri"/>
          <w:b/>
          <w:bCs/>
          <w:color w:val="C00000"/>
          <w:sz w:val="48"/>
          <w:szCs w:val="56"/>
        </w:rPr>
      </w:pPr>
      <w:r w:rsidRPr="00B01EEE">
        <w:rPr>
          <w:rFonts w:eastAsia="Calibri" w:cs="Calibri"/>
          <w:b/>
          <w:bCs/>
          <w:color w:val="C00000"/>
          <w:sz w:val="48"/>
          <w:szCs w:val="56"/>
        </w:rPr>
        <w:t>Carmen García de Andrés: “</w:t>
      </w:r>
      <w:r w:rsidR="00D86567" w:rsidRPr="00D86567">
        <w:rPr>
          <w:rFonts w:eastAsia="Calibri" w:cs="Calibri"/>
          <w:b/>
          <w:bCs/>
          <w:color w:val="C00000"/>
          <w:sz w:val="48"/>
          <w:szCs w:val="56"/>
        </w:rPr>
        <w:t>Los jóvenes conectan con la causa, pero no con las organizaciones sociales</w:t>
      </w:r>
      <w:r w:rsidR="00DC103E">
        <w:rPr>
          <w:rFonts w:eastAsia="Calibri" w:cs="Calibri"/>
          <w:b/>
          <w:bCs/>
          <w:color w:val="C00000"/>
          <w:sz w:val="48"/>
          <w:szCs w:val="56"/>
        </w:rPr>
        <w:t xml:space="preserve">, </w:t>
      </w:r>
      <w:r w:rsidR="00DC103E" w:rsidRPr="00F32055">
        <w:rPr>
          <w:rFonts w:eastAsia="Calibri" w:cs="Calibri"/>
          <w:b/>
          <w:bCs/>
          <w:color w:val="C00000"/>
          <w:sz w:val="48"/>
          <w:szCs w:val="56"/>
        </w:rPr>
        <w:t>y eso hay que revertirlo</w:t>
      </w:r>
      <w:r w:rsidRPr="00F32055">
        <w:rPr>
          <w:rFonts w:eastAsia="Calibri" w:cs="Calibri"/>
          <w:b/>
          <w:bCs/>
          <w:color w:val="C00000"/>
          <w:sz w:val="48"/>
          <w:szCs w:val="56"/>
        </w:rPr>
        <w:t>”</w:t>
      </w:r>
    </w:p>
    <w:p w14:paraId="63BFDC28" w14:textId="77777777" w:rsidR="003A205E" w:rsidRPr="008A02FD" w:rsidRDefault="003A205E" w:rsidP="003A205E">
      <w:pPr>
        <w:pStyle w:val="Prrafodelista"/>
        <w:spacing w:before="240"/>
        <w:ind w:left="360"/>
        <w:rPr>
          <w:rFonts w:cs="Calibri"/>
          <w:b/>
          <w:sz w:val="2"/>
          <w:szCs w:val="2"/>
          <w:lang w:val="es-ES"/>
        </w:rPr>
      </w:pPr>
    </w:p>
    <w:p w14:paraId="031DD542" w14:textId="3759BC98" w:rsidR="00676C45" w:rsidRPr="00676C45" w:rsidRDefault="00676C45" w:rsidP="00676C45">
      <w:pPr>
        <w:pStyle w:val="Prrafodelista"/>
        <w:numPr>
          <w:ilvl w:val="0"/>
          <w:numId w:val="4"/>
        </w:numPr>
        <w:spacing w:before="240"/>
        <w:ind w:left="360"/>
        <w:rPr>
          <w:rFonts w:cs="Calibri"/>
          <w:b/>
          <w:sz w:val="22"/>
          <w:lang w:val="es-ES"/>
        </w:rPr>
      </w:pPr>
      <w:r w:rsidRPr="00676C45">
        <w:rPr>
          <w:rFonts w:cs="Calibri"/>
          <w:b/>
          <w:sz w:val="22"/>
        </w:rPr>
        <w:t>Bajo el título “</w:t>
      </w:r>
      <w:r w:rsidR="00B01EEE">
        <w:rPr>
          <w:rFonts w:cs="Calibri"/>
          <w:b/>
          <w:sz w:val="22"/>
        </w:rPr>
        <w:t xml:space="preserve">¿Qué está pasando en el mundo social?”, </w:t>
      </w:r>
      <w:r w:rsidR="00B01EEE" w:rsidRPr="00B01EEE">
        <w:rPr>
          <w:rFonts w:cs="Calibri"/>
          <w:b/>
          <w:sz w:val="22"/>
        </w:rPr>
        <w:t xml:space="preserve">la presidenta de la Fundación Tomillo conversa con Íñigo Sáenz de Miera sobre la relación de las organizaciones sociales con los jóvenes, la profesionalización del sector, la medición del impacto </w:t>
      </w:r>
      <w:r w:rsidR="00666017" w:rsidRPr="00F32055">
        <w:rPr>
          <w:rFonts w:cs="Calibri"/>
          <w:b/>
          <w:sz w:val="22"/>
        </w:rPr>
        <w:t>social</w:t>
      </w:r>
      <w:r w:rsidR="00666017">
        <w:rPr>
          <w:rFonts w:cs="Calibri"/>
          <w:b/>
          <w:sz w:val="22"/>
        </w:rPr>
        <w:t xml:space="preserve"> </w:t>
      </w:r>
      <w:r w:rsidR="00B01EEE" w:rsidRPr="00B01EEE">
        <w:rPr>
          <w:rFonts w:cs="Calibri"/>
          <w:b/>
          <w:sz w:val="22"/>
        </w:rPr>
        <w:t>y la necesidad de redefinir sus fronteras</w:t>
      </w:r>
      <w:r w:rsidR="00666017">
        <w:rPr>
          <w:rFonts w:cs="Calibri"/>
          <w:b/>
          <w:sz w:val="22"/>
        </w:rPr>
        <w:t xml:space="preserve"> </w:t>
      </w:r>
      <w:r w:rsidR="00666017" w:rsidRPr="00F32055">
        <w:rPr>
          <w:rFonts w:cs="Calibri"/>
          <w:b/>
          <w:sz w:val="22"/>
        </w:rPr>
        <w:t>de actuación</w:t>
      </w:r>
      <w:r w:rsidR="00B01EEE" w:rsidRPr="00F32055">
        <w:rPr>
          <w:rFonts w:cs="Calibri"/>
          <w:b/>
          <w:sz w:val="22"/>
        </w:rPr>
        <w:t>.</w:t>
      </w:r>
    </w:p>
    <w:p w14:paraId="2A8B020B" w14:textId="77777777" w:rsidR="00676C45" w:rsidRPr="00676C45" w:rsidRDefault="00676C45" w:rsidP="00676C45">
      <w:pPr>
        <w:pStyle w:val="Prrafodelista"/>
        <w:rPr>
          <w:rFonts w:cs="Calibri"/>
          <w:b/>
          <w:sz w:val="22"/>
        </w:rPr>
      </w:pPr>
    </w:p>
    <w:p w14:paraId="1F521D75" w14:textId="6B7C269C" w:rsidR="00676C45" w:rsidRPr="008F62D3" w:rsidRDefault="00B01EEE" w:rsidP="008F62D3">
      <w:pPr>
        <w:pStyle w:val="Prrafodelista"/>
        <w:numPr>
          <w:ilvl w:val="0"/>
          <w:numId w:val="4"/>
        </w:numPr>
        <w:spacing w:before="240"/>
        <w:ind w:left="360"/>
        <w:rPr>
          <w:b/>
          <w:lang w:val="es-ES"/>
        </w:rPr>
      </w:pPr>
      <w:r w:rsidRPr="00B01EEE">
        <w:rPr>
          <w:rFonts w:cs="Calibri"/>
          <w:b/>
          <w:sz w:val="22"/>
        </w:rPr>
        <w:t>En este nuevo episodio</w:t>
      </w:r>
      <w:r w:rsidR="00666017">
        <w:rPr>
          <w:rFonts w:cs="Calibri"/>
          <w:b/>
          <w:sz w:val="22"/>
        </w:rPr>
        <w:t xml:space="preserve">, </w:t>
      </w:r>
      <w:r w:rsidRPr="00B01EEE">
        <w:rPr>
          <w:rFonts w:cs="Calibri"/>
          <w:b/>
          <w:sz w:val="22"/>
        </w:rPr>
        <w:t xml:space="preserve">Carmen García de Andrés subraya la importancia de mantener el foco y la capacidad de innovación, así como de repensar </w:t>
      </w:r>
      <w:r w:rsidR="008F62D3" w:rsidRPr="008F62D3">
        <w:rPr>
          <w:rFonts w:cs="Calibri"/>
          <w:b/>
          <w:sz w:val="22"/>
        </w:rPr>
        <w:t>la forma en que operan las entidades sociales para seguir siendo relevantes en la sociedad actual</w:t>
      </w:r>
      <w:r w:rsidR="008F62D3">
        <w:rPr>
          <w:rFonts w:cs="Calibri"/>
          <w:b/>
          <w:sz w:val="22"/>
        </w:rPr>
        <w:t>.</w:t>
      </w:r>
    </w:p>
    <w:p w14:paraId="7BC59AC5" w14:textId="2DE436D2" w:rsidR="001B1BC7" w:rsidRPr="00300337" w:rsidRDefault="000E79B8" w:rsidP="001B1BC7">
      <w:pPr>
        <w:spacing w:line="276" w:lineRule="auto"/>
        <w:rPr>
          <w:rFonts w:eastAsia="Calibri" w:cs="Calibri"/>
          <w:b/>
          <w:bCs/>
          <w:iCs/>
          <w:color w:val="000000" w:themeColor="text1"/>
          <w:sz w:val="22"/>
        </w:rPr>
      </w:pPr>
      <w:r w:rsidRPr="003A205E">
        <w:rPr>
          <w:rFonts w:eastAsia="Calibri" w:cs="Calibri"/>
          <w:i/>
          <w:sz w:val="22"/>
        </w:rPr>
        <w:t xml:space="preserve">Santander, </w:t>
      </w:r>
      <w:r w:rsidR="00402740">
        <w:rPr>
          <w:rFonts w:eastAsia="Calibri" w:cs="Calibri"/>
          <w:i/>
          <w:sz w:val="22"/>
        </w:rPr>
        <w:t>28</w:t>
      </w:r>
      <w:r w:rsidR="00800FBF" w:rsidRPr="003A205E">
        <w:rPr>
          <w:rFonts w:eastAsia="Calibri" w:cs="Calibri"/>
          <w:i/>
          <w:sz w:val="22"/>
        </w:rPr>
        <w:t xml:space="preserve"> </w:t>
      </w:r>
      <w:r w:rsidRPr="003A205E">
        <w:rPr>
          <w:rFonts w:eastAsia="Calibri" w:cs="Calibri"/>
          <w:i/>
          <w:sz w:val="22"/>
        </w:rPr>
        <w:t xml:space="preserve">de </w:t>
      </w:r>
      <w:r w:rsidR="003D60EB">
        <w:rPr>
          <w:rFonts w:eastAsia="Calibri" w:cs="Calibri"/>
          <w:i/>
          <w:sz w:val="22"/>
        </w:rPr>
        <w:t>noviembre</w:t>
      </w:r>
      <w:r w:rsidR="00800FBF" w:rsidRPr="003A205E">
        <w:rPr>
          <w:rFonts w:eastAsia="Calibri" w:cs="Calibri"/>
          <w:i/>
          <w:sz w:val="22"/>
        </w:rPr>
        <w:t xml:space="preserve"> d</w:t>
      </w:r>
      <w:r w:rsidR="00D73FDA" w:rsidRPr="003A205E">
        <w:rPr>
          <w:rFonts w:eastAsia="Calibri" w:cs="Calibri"/>
          <w:i/>
          <w:sz w:val="22"/>
        </w:rPr>
        <w:t>e</w:t>
      </w:r>
      <w:r w:rsidR="007B27BD" w:rsidRPr="003A205E">
        <w:rPr>
          <w:rFonts w:eastAsia="Calibri" w:cs="Calibri"/>
          <w:i/>
          <w:sz w:val="22"/>
        </w:rPr>
        <w:t xml:space="preserve"> </w:t>
      </w:r>
      <w:r w:rsidRPr="003A205E">
        <w:rPr>
          <w:rFonts w:eastAsia="Calibri" w:cs="Calibri"/>
          <w:i/>
          <w:sz w:val="22"/>
        </w:rPr>
        <w:t>202</w:t>
      </w:r>
      <w:r w:rsidR="00800FBF" w:rsidRPr="003A205E">
        <w:rPr>
          <w:rFonts w:eastAsia="Calibri" w:cs="Calibri"/>
          <w:i/>
          <w:sz w:val="22"/>
        </w:rPr>
        <w:t>5</w:t>
      </w:r>
      <w:r w:rsidRPr="003A205E">
        <w:rPr>
          <w:rFonts w:eastAsia="Calibri" w:cs="Calibri"/>
          <w:iCs/>
          <w:sz w:val="22"/>
        </w:rPr>
        <w:t>.-</w:t>
      </w:r>
      <w:r w:rsidR="00B833F5" w:rsidRPr="003A205E">
        <w:rPr>
          <w:rFonts w:eastAsia="Calibri" w:cs="Calibri"/>
          <w:iCs/>
          <w:sz w:val="22"/>
        </w:rPr>
        <w:t xml:space="preserve"> </w:t>
      </w:r>
      <w:r w:rsidR="00C61DD3" w:rsidRPr="00C61DD3">
        <w:rPr>
          <w:rFonts w:eastAsia="Calibri" w:cs="Calibri"/>
          <w:iCs/>
          <w:sz w:val="22"/>
        </w:rPr>
        <w:t>Bajo el título “¿</w:t>
      </w:r>
      <w:r w:rsidR="00B01EEE">
        <w:rPr>
          <w:rFonts w:eastAsia="Calibri" w:cs="Calibri"/>
          <w:iCs/>
          <w:sz w:val="22"/>
        </w:rPr>
        <w:t xml:space="preserve">Qué está pasando en el mundo social?” </w:t>
      </w:r>
      <w:r w:rsidR="00B01EEE" w:rsidRPr="00B01EEE">
        <w:rPr>
          <w:rFonts w:eastAsia="Calibri" w:cs="Calibri"/>
          <w:iCs/>
          <w:sz w:val="22"/>
          <w:u w:val="single"/>
        </w:rPr>
        <w:t>Carmen García de Andrés, presidenta de la Fundación Tomillo desde 2008</w:t>
      </w:r>
      <w:r w:rsidR="00B01EEE" w:rsidRPr="00C72EDC">
        <w:rPr>
          <w:rFonts w:eastAsia="Calibri" w:cs="Calibri"/>
          <w:iCs/>
          <w:sz w:val="22"/>
        </w:rPr>
        <w:t xml:space="preserve">, </w:t>
      </w:r>
      <w:r w:rsidR="00B01EEE" w:rsidRPr="00B01EEE">
        <w:rPr>
          <w:rFonts w:eastAsia="Calibri" w:cs="Calibri"/>
          <w:iCs/>
          <w:sz w:val="22"/>
        </w:rPr>
        <w:t xml:space="preserve">conversa con el director </w:t>
      </w:r>
      <w:r w:rsidR="00B01EEE" w:rsidRPr="00F32055">
        <w:rPr>
          <w:rFonts w:eastAsia="Calibri" w:cs="Calibri"/>
          <w:iCs/>
          <w:color w:val="000000" w:themeColor="text1"/>
          <w:sz w:val="22"/>
        </w:rPr>
        <w:t xml:space="preserve">general de la Fundación Botín, Íñigo Sáenz de Miera, sobre </w:t>
      </w:r>
      <w:r w:rsidR="00B01EEE" w:rsidRPr="00300337">
        <w:rPr>
          <w:rFonts w:eastAsia="Calibri" w:cs="Calibri"/>
          <w:b/>
          <w:bCs/>
          <w:iCs/>
          <w:color w:val="000000" w:themeColor="text1"/>
          <w:sz w:val="22"/>
        </w:rPr>
        <w:t xml:space="preserve">los desafíos que enfrenta el </w:t>
      </w:r>
      <w:r w:rsidR="0026741B" w:rsidRPr="00300337">
        <w:rPr>
          <w:rFonts w:eastAsia="Calibri" w:cs="Calibri"/>
          <w:b/>
          <w:bCs/>
          <w:iCs/>
          <w:color w:val="000000" w:themeColor="text1"/>
          <w:sz w:val="22"/>
        </w:rPr>
        <w:t>S</w:t>
      </w:r>
      <w:r w:rsidR="00B01EEE" w:rsidRPr="00300337">
        <w:rPr>
          <w:rFonts w:eastAsia="Calibri" w:cs="Calibri"/>
          <w:b/>
          <w:bCs/>
          <w:iCs/>
          <w:color w:val="000000" w:themeColor="text1"/>
          <w:sz w:val="22"/>
        </w:rPr>
        <w:t>ector</w:t>
      </w:r>
      <w:r w:rsidR="0077664C" w:rsidRPr="00300337">
        <w:rPr>
          <w:rFonts w:eastAsia="Calibri" w:cs="Calibri"/>
          <w:b/>
          <w:bCs/>
          <w:iCs/>
          <w:color w:val="000000" w:themeColor="text1"/>
          <w:sz w:val="22"/>
        </w:rPr>
        <w:t xml:space="preserve"> Social</w:t>
      </w:r>
      <w:r w:rsidR="00B01EEE" w:rsidRPr="00300337">
        <w:rPr>
          <w:rFonts w:eastAsia="Calibri" w:cs="Calibri"/>
          <w:b/>
          <w:bCs/>
          <w:iCs/>
          <w:color w:val="000000" w:themeColor="text1"/>
          <w:sz w:val="22"/>
        </w:rPr>
        <w:t xml:space="preserve"> en España: desde la desconexión con los jóvenes hasta la necesidad de medir el impacto real de las intervenciones sociales, pasando por el papel de la profesionalización y la relación con las administraciones públicas.</w:t>
      </w:r>
    </w:p>
    <w:p w14:paraId="4C2DF990" w14:textId="646C7A38" w:rsidR="00B01EEE" w:rsidRPr="008F62D3" w:rsidRDefault="008F62D3" w:rsidP="00B01EEE">
      <w:pPr>
        <w:spacing w:line="276" w:lineRule="auto"/>
        <w:rPr>
          <w:rFonts w:eastAsia="Calibri" w:cs="Calibri"/>
          <w:iCs/>
          <w:color w:val="000000" w:themeColor="text1"/>
          <w:sz w:val="22"/>
        </w:rPr>
      </w:pPr>
      <w:r w:rsidRPr="008F62D3">
        <w:rPr>
          <w:rFonts w:eastAsia="Calibri" w:cs="Calibri"/>
          <w:iCs/>
          <w:color w:val="000000" w:themeColor="text1"/>
          <w:sz w:val="22"/>
        </w:rPr>
        <w:t xml:space="preserve">Antes de incorporarse a la Fundación Tomillo, </w:t>
      </w:r>
      <w:r w:rsidR="00BE5218">
        <w:rPr>
          <w:rFonts w:eastAsia="Calibri" w:cs="Calibri"/>
          <w:iCs/>
          <w:color w:val="000000" w:themeColor="text1"/>
          <w:sz w:val="22"/>
        </w:rPr>
        <w:t xml:space="preserve">García de Andrés </w:t>
      </w:r>
      <w:r w:rsidR="00F023C5">
        <w:rPr>
          <w:rFonts w:eastAsia="Calibri" w:cs="Calibri"/>
          <w:iCs/>
          <w:color w:val="000000" w:themeColor="text1"/>
          <w:sz w:val="22"/>
        </w:rPr>
        <w:t>trabajó durante</w:t>
      </w:r>
      <w:r w:rsidRPr="008F62D3">
        <w:rPr>
          <w:rFonts w:eastAsia="Calibri" w:cs="Calibri"/>
          <w:iCs/>
          <w:color w:val="000000" w:themeColor="text1"/>
          <w:sz w:val="22"/>
        </w:rPr>
        <w:t xml:space="preserve"> más de dos décadas como auditora de cuentas, </w:t>
      </w:r>
      <w:r w:rsidR="00C367C3">
        <w:rPr>
          <w:rFonts w:eastAsia="Calibri" w:cs="Calibri"/>
          <w:iCs/>
          <w:color w:val="000000" w:themeColor="text1"/>
          <w:sz w:val="22"/>
        </w:rPr>
        <w:t xml:space="preserve">un bagaje que </w:t>
      </w:r>
      <w:r w:rsidRPr="008F62D3">
        <w:rPr>
          <w:rFonts w:eastAsia="Calibri" w:cs="Calibri"/>
          <w:iCs/>
          <w:color w:val="000000" w:themeColor="text1"/>
          <w:sz w:val="22"/>
        </w:rPr>
        <w:t>le aporta una visión que combina la lógica empresarial con el compromiso social</w:t>
      </w:r>
      <w:r w:rsidR="00B01EEE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. Bajo su liderazgo, Tomillo se ha consolidado como referente en programas de segunda oportunidad educativa y profesional para jóvenes en situación de vulnerabilidad, con un modelo de gestión que combina rigor, innovación y mirada </w:t>
      </w:r>
      <w:r w:rsidR="004274AC" w:rsidRPr="00F32055">
        <w:rPr>
          <w:rFonts w:eastAsia="Calibri" w:cs="Calibri"/>
          <w:iCs/>
          <w:color w:val="000000" w:themeColor="text1"/>
          <w:sz w:val="22"/>
          <w:lang w:val="es-ES"/>
        </w:rPr>
        <w:t>a</w:t>
      </w:r>
      <w:r w:rsidR="00B01EEE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largo plazo.</w:t>
      </w:r>
    </w:p>
    <w:p w14:paraId="2B5F28F5" w14:textId="09B5064D" w:rsidR="00125649" w:rsidRPr="00F32055" w:rsidRDefault="00B01EEE" w:rsidP="00B01EEE">
      <w:pPr>
        <w:spacing w:line="276" w:lineRule="auto"/>
        <w:rPr>
          <w:rFonts w:eastAsia="Calibri" w:cs="Calibri"/>
          <w:iCs/>
          <w:color w:val="000000" w:themeColor="text1"/>
          <w:sz w:val="22"/>
          <w:lang w:val="es-ES"/>
        </w:rPr>
      </w:pPr>
      <w:r w:rsidRPr="00F32055">
        <w:rPr>
          <w:rFonts w:eastAsia="Calibri" w:cs="Calibri"/>
          <w:iCs/>
          <w:color w:val="000000" w:themeColor="text1"/>
          <w:sz w:val="22"/>
          <w:lang w:val="es-ES"/>
        </w:rPr>
        <w:t>En la conversación, Carmen García de Andrés alerta sobre la distancia creciente entre los jóvenes y las organizaciones sociales.</w:t>
      </w:r>
      <w:r w:rsidR="003D60EB" w:rsidRPr="00F32055">
        <w:rPr>
          <w:color w:val="000000" w:themeColor="text1"/>
        </w:rPr>
        <w:t xml:space="preserve"> </w:t>
      </w:r>
      <w:r w:rsidR="003D60EB" w:rsidRPr="00F32055">
        <w:rPr>
          <w:rFonts w:eastAsia="Calibri" w:cs="Calibri"/>
          <w:iCs/>
          <w:color w:val="000000" w:themeColor="text1"/>
          <w:sz w:val="22"/>
        </w:rPr>
        <w:t>Explica que los jóvenes conectan con la causa, pero no con las entidades, y que esto no se debe a falta de interés</w:t>
      </w:r>
      <w:r w:rsidRPr="00F32055">
        <w:rPr>
          <w:rFonts w:eastAsia="Calibri" w:cs="Calibri"/>
          <w:iCs/>
          <w:color w:val="000000" w:themeColor="text1"/>
          <w:sz w:val="22"/>
          <w:lang w:val="es-ES"/>
        </w:rPr>
        <w:t>,</w:t>
      </w:r>
      <w:r w:rsidR="003D60EB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  <w:r w:rsidRPr="00F32055">
        <w:rPr>
          <w:rFonts w:eastAsia="Calibri" w:cs="Calibri"/>
          <w:iCs/>
          <w:color w:val="000000" w:themeColor="text1"/>
          <w:sz w:val="22"/>
          <w:u w:val="single"/>
          <w:lang w:val="es-ES"/>
        </w:rPr>
        <w:t>“porque los jóvenes están movilizados”, sino de formas</w:t>
      </w:r>
      <w:r w:rsidR="004274AC" w:rsidRPr="00F32055">
        <w:rPr>
          <w:rFonts w:eastAsia="Calibri" w:cs="Calibri"/>
          <w:iCs/>
          <w:color w:val="000000" w:themeColor="text1"/>
          <w:sz w:val="22"/>
          <w:u w:val="single"/>
          <w:lang w:val="es-ES"/>
        </w:rPr>
        <w:t>:</w:t>
      </w:r>
      <w:r w:rsidRPr="00F32055">
        <w:rPr>
          <w:rFonts w:eastAsia="Calibri" w:cs="Calibri"/>
          <w:iCs/>
          <w:color w:val="000000" w:themeColor="text1"/>
          <w:sz w:val="22"/>
          <w:u w:val="single"/>
          <w:lang w:val="es-ES"/>
        </w:rPr>
        <w:t xml:space="preserve"> “Nos perciben demasiado rígidos, demasiado burocráticos. Necesitamos recuperar frescura para engancharles”</w:t>
      </w:r>
      <w:r w:rsidR="00B77254">
        <w:rPr>
          <w:rFonts w:eastAsia="Calibri" w:cs="Calibri"/>
          <w:iCs/>
          <w:color w:val="000000" w:themeColor="text1"/>
          <w:sz w:val="22"/>
          <w:lang w:val="es-ES"/>
        </w:rPr>
        <w:t>,</w:t>
      </w:r>
      <w:r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  <w:r w:rsidR="00B77254">
        <w:rPr>
          <w:rFonts w:eastAsia="Calibri" w:cs="Calibri"/>
          <w:iCs/>
          <w:color w:val="000000" w:themeColor="text1"/>
          <w:sz w:val="22"/>
          <w:lang w:val="es-ES"/>
        </w:rPr>
        <w:t xml:space="preserve">asegura, y </w:t>
      </w:r>
      <w:r w:rsidRPr="00F32055">
        <w:rPr>
          <w:rFonts w:eastAsia="Calibri" w:cs="Calibri"/>
          <w:iCs/>
          <w:color w:val="000000" w:themeColor="text1"/>
          <w:sz w:val="22"/>
          <w:lang w:val="es-ES"/>
        </w:rPr>
        <w:t>propone experiencias de voluntariado más inmediatas y motivadoras</w:t>
      </w:r>
      <w:r w:rsidR="00FD2A10">
        <w:rPr>
          <w:rFonts w:eastAsia="Calibri" w:cs="Calibri"/>
          <w:iCs/>
          <w:color w:val="000000" w:themeColor="text1"/>
          <w:sz w:val="22"/>
          <w:lang w:val="es-ES"/>
        </w:rPr>
        <w:t>.</w:t>
      </w:r>
      <w:r w:rsidR="004274AC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</w:p>
    <w:p w14:paraId="3359475B" w14:textId="541BE797" w:rsidR="00B01EEE" w:rsidRPr="00F32055" w:rsidRDefault="00152934" w:rsidP="00125649">
      <w:pPr>
        <w:spacing w:line="276" w:lineRule="auto"/>
        <w:rPr>
          <w:rFonts w:eastAsia="Calibri" w:cs="Calibri"/>
          <w:iCs/>
          <w:color w:val="000000" w:themeColor="text1"/>
          <w:sz w:val="22"/>
          <w:lang w:val="es-ES"/>
        </w:rPr>
      </w:pPr>
      <w:r>
        <w:rPr>
          <w:rFonts w:eastAsia="Calibri" w:cs="Calibri"/>
          <w:iCs/>
          <w:color w:val="000000" w:themeColor="text1"/>
          <w:sz w:val="22"/>
          <w:lang w:val="es-ES"/>
        </w:rPr>
        <w:t>Defiende</w:t>
      </w:r>
      <w:r w:rsidR="00B01EEE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que </w:t>
      </w:r>
      <w:r w:rsidR="00B01EEE" w:rsidRPr="00F32055">
        <w:rPr>
          <w:rFonts w:eastAsia="Calibri" w:cs="Calibri"/>
          <w:iCs/>
          <w:color w:val="000000" w:themeColor="text1"/>
          <w:sz w:val="22"/>
          <w:u w:val="single"/>
          <w:lang w:val="es-ES"/>
        </w:rPr>
        <w:t xml:space="preserve">el sector no lucrativo lleva muchos años profesionalizado, </w:t>
      </w:r>
      <w:r w:rsidR="00F32055" w:rsidRPr="00F32055">
        <w:rPr>
          <w:rFonts w:eastAsia="Calibri" w:cs="Calibri"/>
          <w:iCs/>
          <w:color w:val="000000" w:themeColor="text1"/>
          <w:sz w:val="22"/>
          <w:u w:val="single"/>
          <w:lang w:val="es-ES"/>
        </w:rPr>
        <w:t>con estructuras de gestión sólidas y personal cualificado</w:t>
      </w:r>
      <w:r w:rsidR="00F32055" w:rsidRPr="00300337">
        <w:rPr>
          <w:rFonts w:eastAsia="Calibri" w:cs="Calibri"/>
          <w:iCs/>
          <w:color w:val="000000" w:themeColor="text1"/>
          <w:sz w:val="22"/>
          <w:lang w:val="es-ES"/>
        </w:rPr>
        <w:t xml:space="preserve">, </w:t>
      </w:r>
      <w:r w:rsidRPr="00300337">
        <w:rPr>
          <w:rFonts w:eastAsia="Calibri" w:cs="Calibri"/>
          <w:iCs/>
          <w:color w:val="000000" w:themeColor="text1"/>
          <w:sz w:val="22"/>
          <w:lang w:val="es-ES"/>
        </w:rPr>
        <w:t>y</w:t>
      </w:r>
      <w:r w:rsidR="004274AC" w:rsidRPr="00AB5C92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  <w:r w:rsidR="004274AC" w:rsidRPr="00F32055">
        <w:rPr>
          <w:rFonts w:eastAsia="Calibri" w:cs="Calibri"/>
          <w:iCs/>
          <w:color w:val="000000" w:themeColor="text1"/>
          <w:sz w:val="22"/>
          <w:lang w:val="es-ES"/>
        </w:rPr>
        <w:t>pone en valor el talento</w:t>
      </w:r>
      <w:r w:rsidR="00C729AA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  <w:r w:rsidR="00C729AA" w:rsidRPr="00F32055">
        <w:rPr>
          <w:rFonts w:eastAsia="Calibri" w:cs="Calibri"/>
          <w:iCs/>
          <w:color w:val="000000" w:themeColor="text1"/>
          <w:sz w:val="22"/>
        </w:rPr>
        <w:t>y la pasión de quienes integran el sector</w:t>
      </w:r>
      <w:r w:rsidR="00125649" w:rsidRPr="00F32055">
        <w:rPr>
          <w:rFonts w:eastAsia="Calibri" w:cs="Calibri"/>
          <w:iCs/>
          <w:color w:val="000000" w:themeColor="text1"/>
          <w:sz w:val="22"/>
          <w:lang w:val="es-ES"/>
        </w:rPr>
        <w:t>:</w:t>
      </w:r>
      <w:r w:rsidR="004274AC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  <w:r w:rsidR="00B01EEE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“Hay profesionales que ya quisieran tener muchas empresas, aunque ganen la cuarta </w:t>
      </w:r>
      <w:r w:rsidR="00B01EEE" w:rsidRPr="00F32055">
        <w:rPr>
          <w:rFonts w:eastAsia="Calibri" w:cs="Calibri"/>
          <w:iCs/>
          <w:color w:val="000000" w:themeColor="text1"/>
          <w:sz w:val="22"/>
          <w:lang w:val="es-ES"/>
        </w:rPr>
        <w:lastRenderedPageBreak/>
        <w:t>parte”, afirma, destacando la eficiencia con la que las organizaciones sociales aprovechan sus recursos.</w:t>
      </w:r>
      <w:r w:rsidR="004274AC"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 </w:t>
      </w:r>
    </w:p>
    <w:p w14:paraId="03DEA42E" w14:textId="49A7F2E4" w:rsidR="001154DA" w:rsidRDefault="001154DA" w:rsidP="00B01EEE">
      <w:pPr>
        <w:spacing w:line="276" w:lineRule="auto"/>
        <w:rPr>
          <w:rFonts w:eastAsia="Calibri" w:cs="Calibri"/>
          <w:iCs/>
          <w:sz w:val="22"/>
          <w:lang w:val="es-ES"/>
        </w:rPr>
      </w:pPr>
      <w:r w:rsidRPr="00F32055">
        <w:rPr>
          <w:rFonts w:eastAsia="Calibri" w:cs="Calibri"/>
          <w:iCs/>
          <w:color w:val="000000" w:themeColor="text1"/>
          <w:sz w:val="22"/>
          <w:lang w:val="es-ES"/>
        </w:rPr>
        <w:t xml:space="preserve">La presidenta de la Fundación Tomillo también aborda el debate sobre los límites </w:t>
      </w:r>
      <w:r w:rsidRPr="00B01EEE">
        <w:rPr>
          <w:rFonts w:eastAsia="Calibri" w:cs="Calibri"/>
          <w:iCs/>
          <w:sz w:val="22"/>
          <w:lang w:val="es-ES"/>
        </w:rPr>
        <w:t xml:space="preserve">entre sector público, privado y no lucrativo, señalando que cada vez se diluyen más. </w:t>
      </w:r>
      <w:r w:rsidRPr="00561638">
        <w:rPr>
          <w:rFonts w:eastAsia="Calibri" w:cs="Calibri"/>
          <w:iCs/>
          <w:sz w:val="22"/>
        </w:rPr>
        <w:t xml:space="preserve">Señala que, para ella, la definición más adecuada del </w:t>
      </w:r>
      <w:r w:rsidR="0077664C">
        <w:rPr>
          <w:rFonts w:eastAsia="Calibri" w:cs="Calibri"/>
          <w:iCs/>
          <w:sz w:val="22"/>
        </w:rPr>
        <w:t>S</w:t>
      </w:r>
      <w:r w:rsidRPr="00561638">
        <w:rPr>
          <w:rFonts w:eastAsia="Calibri" w:cs="Calibri"/>
          <w:iCs/>
          <w:sz w:val="22"/>
        </w:rPr>
        <w:t xml:space="preserve">ector </w:t>
      </w:r>
      <w:r w:rsidR="0077664C">
        <w:rPr>
          <w:rFonts w:eastAsia="Calibri" w:cs="Calibri"/>
          <w:iCs/>
          <w:sz w:val="22"/>
        </w:rPr>
        <w:t>S</w:t>
      </w:r>
      <w:r w:rsidRPr="00561638">
        <w:rPr>
          <w:rFonts w:eastAsia="Calibri" w:cs="Calibri"/>
          <w:iCs/>
          <w:sz w:val="22"/>
        </w:rPr>
        <w:t>ocial es la de “</w:t>
      </w:r>
      <w:r w:rsidRPr="00FE20FF">
        <w:rPr>
          <w:rFonts w:eastAsia="Calibri" w:cs="Calibri"/>
          <w:iCs/>
          <w:sz w:val="22"/>
          <w:u w:val="single"/>
        </w:rPr>
        <w:t>sector empresarial no lucrativo</w:t>
      </w:r>
      <w:r w:rsidRPr="00561638">
        <w:rPr>
          <w:rFonts w:eastAsia="Calibri" w:cs="Calibri"/>
          <w:iCs/>
          <w:sz w:val="22"/>
        </w:rPr>
        <w:t xml:space="preserve">”, </w:t>
      </w:r>
      <w:r>
        <w:rPr>
          <w:rFonts w:eastAsia="Calibri" w:cs="Calibri"/>
          <w:iCs/>
          <w:sz w:val="22"/>
        </w:rPr>
        <w:t xml:space="preserve">cada vez más conocido </w:t>
      </w:r>
      <w:r w:rsidRPr="00561638">
        <w:rPr>
          <w:rFonts w:eastAsia="Calibri" w:cs="Calibri"/>
          <w:iCs/>
          <w:sz w:val="22"/>
        </w:rPr>
        <w:t>como “cuarto sector”, que integra empresas sociales y modelos cooperativos que combinan actividad empresarial con impacto social.</w:t>
      </w:r>
      <w:r w:rsidRPr="00561638">
        <w:rPr>
          <w:rFonts w:eastAsia="Calibri" w:cs="Calibri"/>
          <w:iCs/>
          <w:sz w:val="22"/>
          <w:lang w:val="es-ES"/>
        </w:rPr>
        <w:t xml:space="preserve"> </w:t>
      </w:r>
    </w:p>
    <w:p w14:paraId="27D30980" w14:textId="61432A6C" w:rsidR="00B01EEE" w:rsidRPr="00B01EEE" w:rsidRDefault="00B01EEE" w:rsidP="00B01EEE">
      <w:pPr>
        <w:spacing w:line="276" w:lineRule="auto"/>
        <w:rPr>
          <w:rFonts w:eastAsia="Calibri" w:cs="Calibri"/>
          <w:iCs/>
          <w:sz w:val="22"/>
          <w:lang w:val="es-ES"/>
        </w:rPr>
      </w:pPr>
      <w:r w:rsidRPr="00B01EEE">
        <w:rPr>
          <w:rFonts w:eastAsia="Calibri" w:cs="Calibri"/>
          <w:iCs/>
          <w:sz w:val="22"/>
          <w:lang w:val="es-ES"/>
        </w:rPr>
        <w:t xml:space="preserve">Otro de los ejes de la conversación fue la medición del impacto. </w:t>
      </w:r>
      <w:r w:rsidRPr="004274AC">
        <w:rPr>
          <w:rFonts w:eastAsia="Calibri" w:cs="Calibri"/>
          <w:iCs/>
          <w:sz w:val="22"/>
          <w:u w:val="single"/>
          <w:lang w:val="es-ES"/>
        </w:rPr>
        <w:t xml:space="preserve">Para García de Andrés ya no basta con contabilizar actividades o beneficiarios, </w:t>
      </w:r>
      <w:r w:rsidR="0026741B">
        <w:rPr>
          <w:rFonts w:eastAsia="Calibri" w:cs="Calibri"/>
          <w:iCs/>
          <w:sz w:val="22"/>
          <w:u w:val="single"/>
          <w:lang w:val="es-ES"/>
        </w:rPr>
        <w:t xml:space="preserve">sino que </w:t>
      </w:r>
      <w:r w:rsidRPr="004274AC">
        <w:rPr>
          <w:rFonts w:eastAsia="Calibri" w:cs="Calibri"/>
          <w:iCs/>
          <w:sz w:val="22"/>
          <w:u w:val="single"/>
          <w:lang w:val="es-ES"/>
        </w:rPr>
        <w:t>el verdadero impacto se mide en la transformación real de las vidas de las personas</w:t>
      </w:r>
      <w:r w:rsidRPr="00B01EEE">
        <w:rPr>
          <w:rFonts w:eastAsia="Calibri" w:cs="Calibri"/>
          <w:iCs/>
          <w:sz w:val="22"/>
          <w:lang w:val="es-ES"/>
        </w:rPr>
        <w:t>. Esa convicción ha llevado a la Fundación Tomillo a cerrar programas que no funcionaban y a transferir a otras entidades aquellos que no encajaban en su enfoque estratégico. “No puedes ser excelente en todo. El foco unido a la medición es clave”, subraya.</w:t>
      </w:r>
    </w:p>
    <w:p w14:paraId="1CF85355" w14:textId="2E4395C0" w:rsidR="00B01EEE" w:rsidRPr="004274AC" w:rsidRDefault="00B01EEE" w:rsidP="00B01EEE">
      <w:pPr>
        <w:spacing w:line="276" w:lineRule="auto"/>
        <w:rPr>
          <w:rFonts w:eastAsia="Calibri" w:cs="Calibri"/>
          <w:iCs/>
          <w:sz w:val="22"/>
          <w:u w:val="single"/>
          <w:lang w:val="es-ES"/>
        </w:rPr>
      </w:pPr>
      <w:r w:rsidRPr="00B01EEE">
        <w:rPr>
          <w:rFonts w:eastAsia="Calibri" w:cs="Calibri"/>
          <w:iCs/>
          <w:sz w:val="22"/>
          <w:lang w:val="es-ES"/>
        </w:rPr>
        <w:t xml:space="preserve">En un momento en que la inversión de impacto y los criterios ESG avanzan a trompicones, García de Andrés se </w:t>
      </w:r>
      <w:r w:rsidR="004274AC">
        <w:rPr>
          <w:rFonts w:eastAsia="Calibri" w:cs="Calibri"/>
          <w:iCs/>
          <w:sz w:val="22"/>
          <w:lang w:val="es-ES"/>
        </w:rPr>
        <w:t xml:space="preserve">muestra </w:t>
      </w:r>
      <w:r w:rsidRPr="00B01EEE">
        <w:rPr>
          <w:rFonts w:eastAsia="Calibri" w:cs="Calibri"/>
          <w:iCs/>
          <w:sz w:val="22"/>
          <w:lang w:val="es-ES"/>
        </w:rPr>
        <w:t xml:space="preserve">convencida de que la tendencia hacia un mundo más justo y sostenible “no tiene vuelta atrás”. Para ella, </w:t>
      </w:r>
      <w:r w:rsidRPr="004274AC">
        <w:rPr>
          <w:rFonts w:eastAsia="Calibri" w:cs="Calibri"/>
          <w:iCs/>
          <w:sz w:val="22"/>
          <w:u w:val="single"/>
          <w:lang w:val="es-ES"/>
        </w:rPr>
        <w:t>el gran reto del sector es atreverse a innovar, experimentar y ejercer la autocrítica: “Si no somos capaces de decir que algo no funciona, nunca vamos a mejorar”.</w:t>
      </w:r>
    </w:p>
    <w:p w14:paraId="3E8B2973" w14:textId="2168C62E" w:rsidR="00B01EEE" w:rsidRPr="00B01EEE" w:rsidRDefault="00B01EEE" w:rsidP="00B01EEE">
      <w:pPr>
        <w:spacing w:line="276" w:lineRule="auto"/>
        <w:rPr>
          <w:rFonts w:eastAsia="Calibri" w:cs="Calibri"/>
          <w:iCs/>
          <w:sz w:val="22"/>
          <w:lang w:val="es-ES"/>
        </w:rPr>
      </w:pPr>
      <w:r w:rsidRPr="00B01EEE">
        <w:rPr>
          <w:rFonts w:eastAsia="Calibri" w:cs="Calibri"/>
          <w:iCs/>
          <w:sz w:val="22"/>
          <w:lang w:val="es-ES"/>
        </w:rPr>
        <w:t xml:space="preserve">Con esta conversación, </w:t>
      </w:r>
      <w:r w:rsidRPr="00B01EEE">
        <w:rPr>
          <w:rFonts w:eastAsia="Calibri" w:cs="Calibri"/>
          <w:i/>
          <w:iCs/>
          <w:sz w:val="22"/>
          <w:lang w:val="es-ES"/>
        </w:rPr>
        <w:t>“Las preguntas de la Fundación Botín”</w:t>
      </w:r>
      <w:r w:rsidRPr="00B01EEE">
        <w:rPr>
          <w:rFonts w:eastAsia="Calibri" w:cs="Calibri"/>
          <w:iCs/>
          <w:sz w:val="22"/>
          <w:lang w:val="es-ES"/>
        </w:rPr>
        <w:t xml:space="preserve"> vuelve a situar en </w:t>
      </w:r>
      <w:r w:rsidR="00A57E3A">
        <w:rPr>
          <w:rFonts w:eastAsia="Calibri" w:cs="Calibri"/>
          <w:iCs/>
          <w:sz w:val="22"/>
          <w:lang w:val="es-ES"/>
        </w:rPr>
        <w:t xml:space="preserve">un </w:t>
      </w:r>
      <w:r w:rsidRPr="00B01EEE">
        <w:rPr>
          <w:rFonts w:eastAsia="Calibri" w:cs="Calibri"/>
          <w:iCs/>
          <w:sz w:val="22"/>
          <w:lang w:val="es-ES"/>
        </w:rPr>
        <w:t xml:space="preserve">primer plano los grandes debates sobre el presente y futuro de la cultura, la sociedad y el </w:t>
      </w:r>
      <w:r w:rsidR="0077664C">
        <w:rPr>
          <w:rFonts w:eastAsia="Calibri" w:cs="Calibri"/>
          <w:iCs/>
          <w:sz w:val="22"/>
          <w:lang w:val="es-ES"/>
        </w:rPr>
        <w:t>S</w:t>
      </w:r>
      <w:r w:rsidRPr="00B01EEE">
        <w:rPr>
          <w:rFonts w:eastAsia="Calibri" w:cs="Calibri"/>
          <w:iCs/>
          <w:sz w:val="22"/>
          <w:lang w:val="es-ES"/>
        </w:rPr>
        <w:t>ector</w:t>
      </w:r>
      <w:r w:rsidR="0077664C">
        <w:rPr>
          <w:rFonts w:eastAsia="Calibri" w:cs="Calibri"/>
          <w:iCs/>
          <w:sz w:val="22"/>
          <w:lang w:val="es-ES"/>
        </w:rPr>
        <w:t xml:space="preserve"> Social</w:t>
      </w:r>
      <w:r w:rsidRPr="00B01EEE">
        <w:rPr>
          <w:rFonts w:eastAsia="Calibri" w:cs="Calibri"/>
          <w:iCs/>
          <w:sz w:val="22"/>
          <w:lang w:val="es-ES"/>
        </w:rPr>
        <w:t xml:space="preserve">, </w:t>
      </w:r>
      <w:r w:rsidR="0069747C">
        <w:rPr>
          <w:rFonts w:eastAsia="Calibri" w:cs="Calibri"/>
          <w:iCs/>
          <w:sz w:val="22"/>
          <w:lang w:val="es-ES"/>
        </w:rPr>
        <w:t>trabajando por ser</w:t>
      </w:r>
      <w:r w:rsidR="0026741B">
        <w:rPr>
          <w:rFonts w:eastAsia="Calibri" w:cs="Calibri"/>
          <w:iCs/>
          <w:sz w:val="22"/>
          <w:lang w:val="es-ES"/>
        </w:rPr>
        <w:t xml:space="preserve"> </w:t>
      </w:r>
      <w:r w:rsidRPr="00B01EEE">
        <w:rPr>
          <w:rFonts w:eastAsia="Calibri" w:cs="Calibri"/>
          <w:iCs/>
          <w:sz w:val="22"/>
          <w:lang w:val="es-ES"/>
        </w:rPr>
        <w:t xml:space="preserve">un espacio de diálogo abierto </w:t>
      </w:r>
      <w:r w:rsidR="00E67535">
        <w:rPr>
          <w:rFonts w:eastAsia="Calibri" w:cs="Calibri"/>
          <w:iCs/>
          <w:sz w:val="22"/>
          <w:lang w:val="es-ES"/>
        </w:rPr>
        <w:t xml:space="preserve">que </w:t>
      </w:r>
      <w:r w:rsidR="00E67535" w:rsidRPr="00E67535">
        <w:rPr>
          <w:rFonts w:eastAsia="Calibri" w:cs="Calibri"/>
          <w:iCs/>
          <w:sz w:val="22"/>
        </w:rPr>
        <w:t>contribuy</w:t>
      </w:r>
      <w:r w:rsidR="0069747C">
        <w:rPr>
          <w:rFonts w:eastAsia="Calibri" w:cs="Calibri"/>
          <w:iCs/>
          <w:sz w:val="22"/>
        </w:rPr>
        <w:t>a</w:t>
      </w:r>
      <w:r w:rsidR="00E67535" w:rsidRPr="00E67535">
        <w:rPr>
          <w:rFonts w:eastAsia="Calibri" w:cs="Calibri"/>
          <w:iCs/>
          <w:sz w:val="22"/>
        </w:rPr>
        <w:t xml:space="preserve"> a generar reflexión compartida sobre los retos y oportunidades que enfrentan las organizaciones sociales en la actualidad</w:t>
      </w:r>
      <w:r w:rsidR="00E67535">
        <w:rPr>
          <w:rFonts w:eastAsia="Calibri" w:cs="Calibri"/>
          <w:iCs/>
          <w:sz w:val="22"/>
        </w:rPr>
        <w:t>.</w:t>
      </w:r>
    </w:p>
    <w:p w14:paraId="286576E1" w14:textId="2A228849" w:rsidR="00165418" w:rsidRPr="00FD3916" w:rsidRDefault="00165418" w:rsidP="00DC3317">
      <w:pPr>
        <w:spacing w:line="276" w:lineRule="auto"/>
      </w:pPr>
      <w:r w:rsidRPr="003A205E">
        <w:rPr>
          <w:rStyle w:val="Textoennegrita"/>
          <w:rFonts w:cs="Calibri"/>
          <w:sz w:val="22"/>
        </w:rPr>
        <w:t>Este p</w:t>
      </w:r>
      <w:r w:rsidR="00A7068B" w:rsidRPr="003A205E">
        <w:rPr>
          <w:rStyle w:val="Textoennegrita"/>
          <w:rFonts w:cs="Calibri"/>
          <w:sz w:val="22"/>
        </w:rPr>
        <w:t>ó</w:t>
      </w:r>
      <w:r w:rsidRPr="003A205E">
        <w:rPr>
          <w:rStyle w:val="Textoennegrita"/>
          <w:rFonts w:cs="Calibri"/>
          <w:sz w:val="22"/>
        </w:rPr>
        <w:t xml:space="preserve">dcast puede </w:t>
      </w:r>
      <w:r w:rsidRPr="00F309CE">
        <w:rPr>
          <w:rStyle w:val="Textoennegrita"/>
          <w:rFonts w:cs="Calibri"/>
          <w:sz w:val="22"/>
        </w:rPr>
        <w:t xml:space="preserve">escucharse ya en: </w:t>
      </w:r>
      <w:hyperlink r:id="rId11" w:tgtFrame="_blank" w:history="1">
        <w:r w:rsidR="000862D0" w:rsidRPr="000862D0">
          <w:rPr>
            <w:rStyle w:val="Hipervnculo"/>
            <w:rFonts w:cs="Calibri"/>
            <w:b/>
            <w:bCs/>
            <w:sz w:val="22"/>
          </w:rPr>
          <w:t>Spotify</w:t>
        </w:r>
      </w:hyperlink>
      <w:r w:rsidR="000862D0" w:rsidRPr="000862D0">
        <w:rPr>
          <w:rFonts w:cs="Calibri"/>
          <w:b/>
          <w:bCs/>
          <w:sz w:val="22"/>
        </w:rPr>
        <w:t>, </w:t>
      </w:r>
      <w:proofErr w:type="spellStart"/>
      <w:r w:rsidR="000862D0" w:rsidRPr="000862D0">
        <w:rPr>
          <w:rFonts w:cs="Calibri"/>
          <w:b/>
          <w:bCs/>
          <w:sz w:val="22"/>
        </w:rPr>
        <w:fldChar w:fldCharType="begin"/>
      </w:r>
      <w:r w:rsidR="000862D0" w:rsidRPr="000862D0">
        <w:rPr>
          <w:rFonts w:cs="Calibri"/>
          <w:b/>
          <w:bCs/>
          <w:sz w:val="22"/>
        </w:rPr>
        <w:instrText>HYPERLINK "https://www.ivoox.com/que-esta-pasando-mundo-lo-audios-mp3_rf_163396949_1.html" \t "_blank"</w:instrText>
      </w:r>
      <w:r w:rsidR="000862D0" w:rsidRPr="000862D0">
        <w:rPr>
          <w:rFonts w:cs="Calibri"/>
          <w:b/>
          <w:bCs/>
          <w:sz w:val="22"/>
        </w:rPr>
      </w:r>
      <w:r w:rsidR="000862D0" w:rsidRPr="000862D0">
        <w:rPr>
          <w:rFonts w:cs="Calibri"/>
          <w:b/>
          <w:bCs/>
          <w:sz w:val="22"/>
        </w:rPr>
        <w:fldChar w:fldCharType="separate"/>
      </w:r>
      <w:r w:rsidR="000862D0" w:rsidRPr="000862D0">
        <w:rPr>
          <w:rStyle w:val="Hipervnculo"/>
          <w:rFonts w:cs="Calibri"/>
          <w:b/>
          <w:bCs/>
          <w:sz w:val="22"/>
        </w:rPr>
        <w:t>Ivoox</w:t>
      </w:r>
      <w:proofErr w:type="spellEnd"/>
      <w:r w:rsidR="000862D0" w:rsidRPr="000862D0">
        <w:rPr>
          <w:rFonts w:cs="Calibri"/>
          <w:b/>
          <w:bCs/>
          <w:sz w:val="22"/>
        </w:rPr>
        <w:fldChar w:fldCharType="end"/>
      </w:r>
      <w:r w:rsidR="000862D0" w:rsidRPr="000862D0">
        <w:rPr>
          <w:rFonts w:cs="Calibri"/>
          <w:b/>
          <w:bCs/>
          <w:sz w:val="22"/>
        </w:rPr>
        <w:t>, </w:t>
      </w:r>
      <w:proofErr w:type="spellStart"/>
      <w:r w:rsidR="000862D0" w:rsidRPr="000862D0">
        <w:rPr>
          <w:rFonts w:cs="Calibri"/>
          <w:b/>
          <w:bCs/>
          <w:sz w:val="22"/>
        </w:rPr>
        <w:fldChar w:fldCharType="begin"/>
      </w:r>
      <w:r w:rsidR="000862D0" w:rsidRPr="000862D0">
        <w:rPr>
          <w:rFonts w:cs="Calibri"/>
          <w:b/>
          <w:bCs/>
          <w:sz w:val="22"/>
        </w:rPr>
        <w:instrText>HYPERLINK "https://podimo.com/es/shows/las-preguntas-de-la-fundacion-botin?utm_shared=true" \t "_blank"</w:instrText>
      </w:r>
      <w:r w:rsidR="000862D0" w:rsidRPr="000862D0">
        <w:rPr>
          <w:rFonts w:cs="Calibri"/>
          <w:b/>
          <w:bCs/>
          <w:sz w:val="22"/>
        </w:rPr>
      </w:r>
      <w:r w:rsidR="000862D0" w:rsidRPr="000862D0">
        <w:rPr>
          <w:rFonts w:cs="Calibri"/>
          <w:b/>
          <w:bCs/>
          <w:sz w:val="22"/>
        </w:rPr>
        <w:fldChar w:fldCharType="separate"/>
      </w:r>
      <w:r w:rsidR="000862D0" w:rsidRPr="000862D0">
        <w:rPr>
          <w:rStyle w:val="Hipervnculo"/>
          <w:rFonts w:cs="Calibri"/>
          <w:b/>
          <w:bCs/>
          <w:sz w:val="22"/>
        </w:rPr>
        <w:t>Podimo</w:t>
      </w:r>
      <w:proofErr w:type="spellEnd"/>
      <w:r w:rsidR="000862D0" w:rsidRPr="000862D0">
        <w:rPr>
          <w:rFonts w:cs="Calibri"/>
          <w:b/>
          <w:bCs/>
          <w:sz w:val="22"/>
        </w:rPr>
        <w:fldChar w:fldCharType="end"/>
      </w:r>
      <w:r w:rsidR="000862D0" w:rsidRPr="000862D0">
        <w:rPr>
          <w:rFonts w:cs="Calibri"/>
          <w:b/>
          <w:bCs/>
          <w:sz w:val="22"/>
        </w:rPr>
        <w:t>, </w:t>
      </w:r>
      <w:proofErr w:type="spellStart"/>
      <w:r w:rsidR="000862D0" w:rsidRPr="000862D0">
        <w:rPr>
          <w:rFonts w:cs="Calibri"/>
          <w:b/>
          <w:bCs/>
          <w:sz w:val="22"/>
        </w:rPr>
        <w:fldChar w:fldCharType="begin"/>
      </w:r>
      <w:r w:rsidR="000862D0" w:rsidRPr="000862D0">
        <w:rPr>
          <w:rFonts w:cs="Calibri"/>
          <w:b/>
          <w:bCs/>
          <w:sz w:val="22"/>
        </w:rPr>
        <w:instrText>HYPERLINK "https://music.youtube.com/watch?v=6v4e-06pzQk&amp;si=6WEx1KTpcwxv7Idw" \t "_blank"</w:instrText>
      </w:r>
      <w:r w:rsidR="000862D0" w:rsidRPr="000862D0">
        <w:rPr>
          <w:rFonts w:cs="Calibri"/>
          <w:b/>
          <w:bCs/>
          <w:sz w:val="22"/>
        </w:rPr>
      </w:r>
      <w:r w:rsidR="000862D0" w:rsidRPr="000862D0">
        <w:rPr>
          <w:rFonts w:cs="Calibri"/>
          <w:b/>
          <w:bCs/>
          <w:sz w:val="22"/>
        </w:rPr>
        <w:fldChar w:fldCharType="separate"/>
      </w:r>
      <w:r w:rsidR="000862D0" w:rsidRPr="000862D0">
        <w:rPr>
          <w:rStyle w:val="Hipervnculo"/>
          <w:rFonts w:cs="Calibri"/>
          <w:b/>
          <w:bCs/>
          <w:sz w:val="22"/>
        </w:rPr>
        <w:t>Youtube</w:t>
      </w:r>
      <w:proofErr w:type="spellEnd"/>
      <w:r w:rsidR="000862D0" w:rsidRPr="000862D0">
        <w:rPr>
          <w:rStyle w:val="Hipervnculo"/>
          <w:rFonts w:cs="Calibri"/>
          <w:b/>
          <w:bCs/>
          <w:sz w:val="22"/>
        </w:rPr>
        <w:t xml:space="preserve"> Music</w:t>
      </w:r>
      <w:r w:rsidR="000862D0" w:rsidRPr="000862D0">
        <w:rPr>
          <w:rFonts w:cs="Calibri"/>
          <w:b/>
          <w:bCs/>
          <w:sz w:val="22"/>
        </w:rPr>
        <w:fldChar w:fldCharType="end"/>
      </w:r>
      <w:r w:rsidR="000862D0" w:rsidRPr="000862D0">
        <w:rPr>
          <w:rFonts w:cs="Calibri"/>
          <w:b/>
          <w:bCs/>
          <w:sz w:val="22"/>
        </w:rPr>
        <w:t>, </w:t>
      </w:r>
      <w:hyperlink r:id="rId12" w:tgtFrame="_blank" w:history="1">
        <w:r w:rsidR="000862D0" w:rsidRPr="000862D0">
          <w:rPr>
            <w:rStyle w:val="Hipervnculo"/>
            <w:rFonts w:cs="Calibri"/>
            <w:b/>
            <w:bCs/>
            <w:sz w:val="22"/>
          </w:rPr>
          <w:t>Apple Podcast</w:t>
        </w:r>
      </w:hyperlink>
      <w:r w:rsidR="000862D0" w:rsidRPr="000862D0">
        <w:rPr>
          <w:rFonts w:cs="Calibri"/>
          <w:b/>
          <w:bCs/>
          <w:sz w:val="22"/>
        </w:rPr>
        <w:t xml:space="preserve">, </w:t>
      </w:r>
      <w:r w:rsidRPr="00F309CE">
        <w:rPr>
          <w:rStyle w:val="Textoennegrita"/>
          <w:rFonts w:cs="Calibri"/>
          <w:sz w:val="22"/>
        </w:rPr>
        <w:t>así como e</w:t>
      </w:r>
      <w:r w:rsidRPr="000862D0">
        <w:rPr>
          <w:rStyle w:val="Textoennegrita"/>
          <w:rFonts w:cs="Calibri"/>
          <w:sz w:val="22"/>
        </w:rPr>
        <w:t>n</w:t>
      </w:r>
      <w:r w:rsidR="00FD3916" w:rsidRPr="00FD3916">
        <w:rPr>
          <w:rStyle w:val="Textoennegrita"/>
          <w:rFonts w:cs="Calibri"/>
          <w:b w:val="0"/>
          <w:bCs w:val="0"/>
          <w:sz w:val="22"/>
        </w:rPr>
        <w:t xml:space="preserve"> </w:t>
      </w:r>
      <w:hyperlink r:id="rId13" w:history="1">
        <w:r w:rsidR="00FD3916" w:rsidRPr="00FD3916">
          <w:rPr>
            <w:rStyle w:val="Hipervnculo"/>
            <w:rFonts w:cs="Calibri"/>
            <w:b/>
            <w:bCs/>
            <w:sz w:val="22"/>
          </w:rPr>
          <w:t>la web de la Fundación Botín</w:t>
        </w:r>
      </w:hyperlink>
    </w:p>
    <w:p w14:paraId="32525FBB" w14:textId="31D736FE" w:rsidR="00053912" w:rsidRDefault="00053912" w:rsidP="00053912">
      <w:pPr>
        <w:shd w:val="clear" w:color="auto" w:fill="FFFFFF"/>
        <w:ind w:left="720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…………………………………………………………</w:t>
      </w:r>
    </w:p>
    <w:p w14:paraId="1D2F49F9" w14:textId="3D5F53EE" w:rsidR="00053912" w:rsidRPr="006808A1" w:rsidRDefault="00053912" w:rsidP="00053912">
      <w:pPr>
        <w:pStyle w:val="Default"/>
        <w:rPr>
          <w:rFonts w:ascii="Calibri" w:hAnsi="Calibri"/>
        </w:rPr>
      </w:pPr>
      <w:r w:rsidRPr="006808A1">
        <w:rPr>
          <w:rFonts w:ascii="Calibri" w:hAnsi="Calibri"/>
          <w:b/>
          <w:bCs/>
          <w:i/>
          <w:iCs/>
        </w:rPr>
        <w:t xml:space="preserve">Fundación Botín </w:t>
      </w:r>
    </w:p>
    <w:p w14:paraId="3A35A269" w14:textId="018A1F2D" w:rsidR="00053912" w:rsidRDefault="00053912" w:rsidP="00053912">
      <w:pPr>
        <w:pStyle w:val="Default"/>
        <w:jc w:val="both"/>
        <w:rPr>
          <w:rFonts w:ascii="Calibri" w:hAnsi="Calibri"/>
          <w:i/>
          <w:iCs/>
          <w:sz w:val="22"/>
        </w:rPr>
      </w:pPr>
      <w:r w:rsidRPr="006808A1">
        <w:rPr>
          <w:rFonts w:ascii="Calibri" w:hAnsi="Calibri"/>
          <w:i/>
          <w:iCs/>
          <w:sz w:val="22"/>
        </w:rPr>
        <w:t xml:space="preserve">La Fundación Marcelino Botín fue creada en 1964 por Marcelino Botín Sanz de </w:t>
      </w:r>
      <w:proofErr w:type="spellStart"/>
      <w:r w:rsidRPr="006808A1">
        <w:rPr>
          <w:rFonts w:ascii="Calibri" w:hAnsi="Calibri"/>
          <w:i/>
          <w:iCs/>
          <w:sz w:val="22"/>
        </w:rPr>
        <w:t>Sautuola</w:t>
      </w:r>
      <w:proofErr w:type="spellEnd"/>
      <w:r w:rsidRPr="006808A1">
        <w:rPr>
          <w:rFonts w:ascii="Calibri" w:hAnsi="Calibri"/>
          <w:i/>
          <w:iCs/>
          <w:sz w:val="22"/>
        </w:rPr>
        <w:t xml:space="preserve"> y su mujer, Carmen </w:t>
      </w:r>
      <w:proofErr w:type="spellStart"/>
      <w:r w:rsidRPr="006808A1">
        <w:rPr>
          <w:rFonts w:ascii="Calibri" w:hAnsi="Calibri"/>
          <w:i/>
          <w:iCs/>
          <w:sz w:val="22"/>
        </w:rPr>
        <w:t>Yllera</w:t>
      </w:r>
      <w:proofErr w:type="spellEnd"/>
      <w:r w:rsidRPr="006808A1">
        <w:rPr>
          <w:rFonts w:ascii="Calibri" w:hAnsi="Calibri"/>
          <w:i/>
          <w:iCs/>
          <w:sz w:val="22"/>
        </w:rPr>
        <w:t>, para promover el desarrollo social de Cantabria. Hoy,</w:t>
      </w:r>
      <w:r w:rsidR="006B5827">
        <w:rPr>
          <w:rFonts w:ascii="Calibri" w:hAnsi="Calibri"/>
          <w:i/>
          <w:iCs/>
          <w:sz w:val="22"/>
        </w:rPr>
        <w:t xml:space="preserve"> sesenta</w:t>
      </w:r>
      <w:r w:rsidRPr="006808A1">
        <w:rPr>
          <w:rFonts w:ascii="Calibri" w:hAnsi="Calibri"/>
          <w:i/>
          <w:iCs/>
          <w:sz w:val="22"/>
        </w:rPr>
        <w:t xml:space="preserve">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4" w:history="1">
        <w:r w:rsidRPr="006808A1">
          <w:rPr>
            <w:rStyle w:val="Hipervnculo"/>
            <w:rFonts w:ascii="Calibri" w:eastAsiaTheme="majorEastAsia" w:hAnsi="Calibri"/>
            <w:sz w:val="22"/>
          </w:rPr>
          <w:t>www.fundacionbotin.org</w:t>
        </w:r>
      </w:hyperlink>
    </w:p>
    <w:p w14:paraId="36A45E87" w14:textId="77777777" w:rsidR="00053912" w:rsidRPr="00F24CF8" w:rsidRDefault="00053912" w:rsidP="00053912">
      <w:pPr>
        <w:pStyle w:val="Default"/>
        <w:jc w:val="both"/>
        <w:rPr>
          <w:rFonts w:ascii="Calibri" w:hAnsi="Calibri"/>
          <w:i/>
          <w:iCs/>
          <w:sz w:val="2"/>
          <w:szCs w:val="2"/>
        </w:rPr>
      </w:pPr>
    </w:p>
    <w:p w14:paraId="37FB5384" w14:textId="77777777" w:rsidR="00FE07C2" w:rsidRDefault="00FE07C2" w:rsidP="00B17469">
      <w:pPr>
        <w:spacing w:after="0"/>
        <w:jc w:val="right"/>
        <w:rPr>
          <w:rFonts w:ascii="Calibri" w:hAnsi="Calibri" w:cs="Arial"/>
          <w:b/>
          <w:sz w:val="22"/>
          <w:szCs w:val="22"/>
          <w:u w:val="single"/>
        </w:rPr>
      </w:pPr>
    </w:p>
    <w:p w14:paraId="38F6F43B" w14:textId="77777777" w:rsidR="00FE07C2" w:rsidRDefault="00053912" w:rsidP="00B17469">
      <w:pPr>
        <w:spacing w:after="0"/>
        <w:jc w:val="right"/>
        <w:rPr>
          <w:rFonts w:ascii="Calibri" w:hAnsi="Calibri" w:cs="Arial"/>
          <w:b/>
          <w:sz w:val="22"/>
          <w:szCs w:val="22"/>
        </w:rPr>
      </w:pPr>
      <w:r w:rsidRPr="008964D0">
        <w:rPr>
          <w:rFonts w:ascii="Calibri" w:hAnsi="Calibri" w:cs="Arial"/>
          <w:b/>
          <w:sz w:val="22"/>
          <w:szCs w:val="22"/>
          <w:u w:val="single"/>
        </w:rPr>
        <w:t xml:space="preserve">Para más información: </w:t>
      </w:r>
      <w:r w:rsidRPr="008964D0">
        <w:rPr>
          <w:rFonts w:ascii="Calibri" w:hAnsi="Calibri" w:cs="Arial"/>
          <w:b/>
          <w:sz w:val="22"/>
          <w:szCs w:val="22"/>
          <w:u w:val="single"/>
        </w:rPr>
        <w:br/>
      </w:r>
      <w:r w:rsidRPr="008964D0">
        <w:rPr>
          <w:rFonts w:ascii="Calibri" w:hAnsi="Calibri" w:cs="Arial"/>
          <w:b/>
          <w:sz w:val="22"/>
          <w:szCs w:val="22"/>
        </w:rPr>
        <w:t>Fundación Botín</w:t>
      </w:r>
    </w:p>
    <w:p w14:paraId="5ABEBB16" w14:textId="296F96BF" w:rsidR="00F24CF8" w:rsidRDefault="00053912" w:rsidP="00B17469">
      <w:pPr>
        <w:spacing w:after="0"/>
        <w:jc w:val="right"/>
        <w:rPr>
          <w:rFonts w:ascii="Calibri" w:hAnsi="Calibri" w:cs="Arial"/>
          <w:sz w:val="22"/>
          <w:szCs w:val="22"/>
        </w:rPr>
      </w:pPr>
      <w:r w:rsidRPr="008964D0">
        <w:rPr>
          <w:rFonts w:ascii="Calibri" w:hAnsi="Calibri" w:cs="Arial"/>
          <w:sz w:val="22"/>
          <w:szCs w:val="22"/>
        </w:rPr>
        <w:t>María Cagigas</w:t>
      </w:r>
    </w:p>
    <w:p w14:paraId="5ACB265A" w14:textId="52403216" w:rsidR="00053912" w:rsidRDefault="00053912" w:rsidP="00B17469">
      <w:pPr>
        <w:spacing w:after="0"/>
        <w:jc w:val="right"/>
        <w:rPr>
          <w:rFonts w:ascii="Calibri" w:hAnsi="Calibri" w:cs="Arial"/>
          <w:sz w:val="22"/>
          <w:szCs w:val="22"/>
        </w:rPr>
      </w:pPr>
      <w:hyperlink r:id="rId15" w:history="1">
        <w:r w:rsidRPr="008964D0">
          <w:rPr>
            <w:rStyle w:val="Hipervnculo"/>
            <w:rFonts w:ascii="Calibri" w:hAnsi="Calibri" w:cs="Arial"/>
            <w:sz w:val="22"/>
            <w:szCs w:val="22"/>
          </w:rPr>
          <w:t>mcagigas@fundacionbotin.org</w:t>
        </w:r>
      </w:hyperlink>
      <w:r w:rsidR="00F24CF8">
        <w:rPr>
          <w:rStyle w:val="Hipervnculo"/>
          <w:rFonts w:ascii="Calibri" w:hAnsi="Calibri" w:cs="Arial"/>
          <w:sz w:val="22"/>
          <w:szCs w:val="22"/>
        </w:rPr>
        <w:t xml:space="preserve"> / </w:t>
      </w:r>
      <w:r w:rsidRPr="008964D0">
        <w:rPr>
          <w:rFonts w:ascii="Calibri" w:hAnsi="Calibri" w:cs="Arial"/>
          <w:sz w:val="22"/>
          <w:szCs w:val="22"/>
        </w:rPr>
        <w:t>Tel.: 942 226 072</w:t>
      </w:r>
    </w:p>
    <w:p w14:paraId="1CBF9138" w14:textId="77777777" w:rsidR="00F24CF8" w:rsidRPr="008964D0" w:rsidRDefault="00F24CF8" w:rsidP="00B17469">
      <w:pPr>
        <w:spacing w:after="0"/>
        <w:jc w:val="right"/>
        <w:rPr>
          <w:rFonts w:ascii="Calibri" w:hAnsi="Calibri" w:cs="Arial"/>
          <w:sz w:val="22"/>
          <w:szCs w:val="22"/>
        </w:rPr>
      </w:pPr>
    </w:p>
    <w:p w14:paraId="6A8DB428" w14:textId="77777777" w:rsidR="00FE07C2" w:rsidRPr="005C7728" w:rsidRDefault="00053912" w:rsidP="00B17469">
      <w:pPr>
        <w:spacing w:after="0" w:line="240" w:lineRule="atLeast"/>
        <w:jc w:val="right"/>
        <w:rPr>
          <w:rFonts w:ascii="Calibri" w:hAnsi="Calibri" w:cs="Arial"/>
          <w:b/>
          <w:sz w:val="22"/>
          <w:szCs w:val="22"/>
          <w:lang w:val="pt-PT"/>
        </w:rPr>
      </w:pPr>
      <w:r w:rsidRPr="005C7728">
        <w:rPr>
          <w:rFonts w:ascii="Calibri" w:hAnsi="Calibri" w:cs="Arial"/>
          <w:b/>
          <w:sz w:val="22"/>
          <w:szCs w:val="22"/>
          <w:lang w:val="pt-PT"/>
        </w:rPr>
        <w:lastRenderedPageBreak/>
        <w:t>Trescom</w:t>
      </w:r>
    </w:p>
    <w:p w14:paraId="1E897952" w14:textId="76278A30" w:rsidR="005D011B" w:rsidRPr="005C7728" w:rsidRDefault="00053912" w:rsidP="00B17469">
      <w:pPr>
        <w:spacing w:after="0" w:line="240" w:lineRule="atLeast"/>
        <w:jc w:val="right"/>
        <w:rPr>
          <w:rFonts w:ascii="Calibri" w:hAnsi="Calibri" w:cs="Arial"/>
          <w:sz w:val="22"/>
          <w:szCs w:val="22"/>
          <w:lang w:val="pt-PT"/>
        </w:rPr>
      </w:pPr>
      <w:r w:rsidRPr="005C7728">
        <w:rPr>
          <w:rFonts w:ascii="Calibri" w:hAnsi="Calibri" w:cs="Arial"/>
          <w:sz w:val="22"/>
          <w:szCs w:val="22"/>
          <w:lang w:val="pt-PT"/>
        </w:rPr>
        <w:t xml:space="preserve">Sara Gonzalo </w:t>
      </w:r>
    </w:p>
    <w:p w14:paraId="18554379" w14:textId="4338A585" w:rsidR="005A5C3D" w:rsidRPr="005C7728" w:rsidRDefault="00053912" w:rsidP="002D5FFB">
      <w:pPr>
        <w:spacing w:line="240" w:lineRule="atLeast"/>
        <w:jc w:val="right"/>
        <w:rPr>
          <w:rFonts w:asciiTheme="minorHAnsi" w:hAnsiTheme="minorHAnsi" w:cstheme="minorHAnsi"/>
          <w:i/>
          <w:iCs/>
          <w:sz w:val="22"/>
          <w:szCs w:val="22"/>
          <w:lang w:val="pt-PT"/>
        </w:rPr>
      </w:pPr>
      <w:hyperlink r:id="rId16" w:history="1">
        <w:r w:rsidRPr="005C7728">
          <w:rPr>
            <w:rStyle w:val="Hipervnculo"/>
            <w:rFonts w:ascii="Calibri" w:hAnsi="Calibri" w:cs="Arial"/>
            <w:sz w:val="22"/>
            <w:szCs w:val="22"/>
            <w:lang w:val="pt-PT"/>
          </w:rPr>
          <w:t>sara.gonzalo@trescom.es</w:t>
        </w:r>
      </w:hyperlink>
      <w:r w:rsidRPr="005C7728">
        <w:rPr>
          <w:rFonts w:ascii="Calibri" w:hAnsi="Calibri" w:cs="Arial"/>
          <w:sz w:val="22"/>
          <w:szCs w:val="22"/>
          <w:lang w:val="pt-PT"/>
        </w:rPr>
        <w:t xml:space="preserve"> </w:t>
      </w:r>
      <w:r w:rsidRPr="005C7728">
        <w:rPr>
          <w:rFonts w:ascii="Calibri" w:hAnsi="Calibri" w:cs="Arial"/>
          <w:sz w:val="22"/>
          <w:szCs w:val="22"/>
          <w:lang w:val="pt-PT"/>
        </w:rPr>
        <w:br/>
        <w:t xml:space="preserve">Tel.: </w:t>
      </w:r>
      <w:bookmarkEnd w:id="0"/>
      <w:bookmarkEnd w:id="1"/>
      <w:r w:rsidR="006D52B2" w:rsidRPr="005C7728">
        <w:rPr>
          <w:rFonts w:ascii="Calibri" w:hAnsi="Calibri" w:cs="Arial"/>
          <w:sz w:val="22"/>
          <w:szCs w:val="22"/>
          <w:lang w:val="pt-PT"/>
        </w:rPr>
        <w:t>620 45 02 27</w:t>
      </w:r>
    </w:p>
    <w:sectPr w:rsidR="005A5C3D" w:rsidRPr="005C7728" w:rsidSect="00FE07C2">
      <w:headerReference w:type="default" r:id="rId17"/>
      <w:pgSz w:w="11906" w:h="16838"/>
      <w:pgMar w:top="1985" w:right="1701" w:bottom="1560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5168" w14:textId="77777777" w:rsidR="00CF50F1" w:rsidRDefault="00CF50F1">
      <w:pPr>
        <w:spacing w:after="0"/>
      </w:pPr>
      <w:r>
        <w:separator/>
      </w:r>
    </w:p>
  </w:endnote>
  <w:endnote w:type="continuationSeparator" w:id="0">
    <w:p w14:paraId="78CAE890" w14:textId="77777777" w:rsidR="00CF50F1" w:rsidRDefault="00CF50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ax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ax Medium">
    <w:altName w:val="Rockwell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1916" w14:textId="77777777" w:rsidR="00CF50F1" w:rsidRDefault="00CF50F1">
      <w:pPr>
        <w:spacing w:after="0"/>
      </w:pPr>
      <w:r>
        <w:separator/>
      </w:r>
    </w:p>
  </w:footnote>
  <w:footnote w:type="continuationSeparator" w:id="0">
    <w:p w14:paraId="31999A3B" w14:textId="77777777" w:rsidR="00CF50F1" w:rsidRDefault="00CF50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D47D" w14:textId="77777777" w:rsidR="004916AB" w:rsidRDefault="004916AB">
    <w:pPr>
      <w:pStyle w:val="Encabezado"/>
    </w:pPr>
    <w:r w:rsidRPr="00B8500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455ED65" wp14:editId="1F81336E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828675" cy="828675"/>
          <wp:effectExtent l="0" t="0" r="9525" b="9525"/>
          <wp:wrapSquare wrapText="bothSides"/>
          <wp:docPr id="343711867" name="Imagen 343711867" descr="C:\Users\maria.cagigas\Desktop\F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cagigas\Desktop\FB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37AAE" w14:textId="77777777" w:rsidR="004916AB" w:rsidRDefault="004916AB">
    <w:pPr>
      <w:pStyle w:val="Encabezado"/>
    </w:pPr>
  </w:p>
  <w:p w14:paraId="284632B0" w14:textId="77777777" w:rsidR="004916AB" w:rsidRDefault="004916AB">
    <w:pPr>
      <w:pStyle w:val="Encabezado"/>
    </w:pPr>
  </w:p>
  <w:p w14:paraId="28135CBC" w14:textId="77777777" w:rsidR="004916AB" w:rsidRDefault="004916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B12"/>
    <w:multiLevelType w:val="hybridMultilevel"/>
    <w:tmpl w:val="53602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320A"/>
    <w:multiLevelType w:val="hybridMultilevel"/>
    <w:tmpl w:val="98C8D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7C5"/>
    <w:multiLevelType w:val="hybridMultilevel"/>
    <w:tmpl w:val="6EBA38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5950"/>
    <w:multiLevelType w:val="hybridMultilevel"/>
    <w:tmpl w:val="1090A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667A5"/>
    <w:multiLevelType w:val="multilevel"/>
    <w:tmpl w:val="CB4E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96D77"/>
    <w:multiLevelType w:val="hybridMultilevel"/>
    <w:tmpl w:val="C1E87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E1930"/>
    <w:multiLevelType w:val="hybridMultilevel"/>
    <w:tmpl w:val="1360B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302E9"/>
    <w:multiLevelType w:val="multilevel"/>
    <w:tmpl w:val="CB54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80258"/>
    <w:multiLevelType w:val="hybridMultilevel"/>
    <w:tmpl w:val="D6EEF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B8F"/>
    <w:multiLevelType w:val="hybridMultilevel"/>
    <w:tmpl w:val="EF7AA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97763">
    <w:abstractNumId w:val="6"/>
  </w:num>
  <w:num w:numId="2" w16cid:durableId="1825732932">
    <w:abstractNumId w:val="7"/>
  </w:num>
  <w:num w:numId="3" w16cid:durableId="1649551123">
    <w:abstractNumId w:val="1"/>
  </w:num>
  <w:num w:numId="4" w16cid:durableId="760838894">
    <w:abstractNumId w:val="5"/>
  </w:num>
  <w:num w:numId="5" w16cid:durableId="1536309584">
    <w:abstractNumId w:val="9"/>
  </w:num>
  <w:num w:numId="6" w16cid:durableId="2138595387">
    <w:abstractNumId w:val="0"/>
  </w:num>
  <w:num w:numId="7" w16cid:durableId="555821262">
    <w:abstractNumId w:val="8"/>
  </w:num>
  <w:num w:numId="8" w16cid:durableId="489904281">
    <w:abstractNumId w:val="2"/>
  </w:num>
  <w:num w:numId="9" w16cid:durableId="422914555">
    <w:abstractNumId w:val="3"/>
  </w:num>
  <w:num w:numId="10" w16cid:durableId="1316375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7F"/>
    <w:rsid w:val="00003307"/>
    <w:rsid w:val="000078F8"/>
    <w:rsid w:val="00010452"/>
    <w:rsid w:val="0001106A"/>
    <w:rsid w:val="000136FD"/>
    <w:rsid w:val="00015BFF"/>
    <w:rsid w:val="0001664C"/>
    <w:rsid w:val="0002097D"/>
    <w:rsid w:val="00026256"/>
    <w:rsid w:val="000265A2"/>
    <w:rsid w:val="0003064B"/>
    <w:rsid w:val="000337C7"/>
    <w:rsid w:val="00035595"/>
    <w:rsid w:val="00036BFC"/>
    <w:rsid w:val="0004106B"/>
    <w:rsid w:val="000436F9"/>
    <w:rsid w:val="00052EA8"/>
    <w:rsid w:val="00053912"/>
    <w:rsid w:val="0005488B"/>
    <w:rsid w:val="00057D5F"/>
    <w:rsid w:val="0006466E"/>
    <w:rsid w:val="00066DB8"/>
    <w:rsid w:val="000712AC"/>
    <w:rsid w:val="00071628"/>
    <w:rsid w:val="00076298"/>
    <w:rsid w:val="00076419"/>
    <w:rsid w:val="0007699D"/>
    <w:rsid w:val="00077CB8"/>
    <w:rsid w:val="00077F75"/>
    <w:rsid w:val="00080A4F"/>
    <w:rsid w:val="000818BB"/>
    <w:rsid w:val="00081BD7"/>
    <w:rsid w:val="0008333C"/>
    <w:rsid w:val="00084B3B"/>
    <w:rsid w:val="000862D0"/>
    <w:rsid w:val="00090527"/>
    <w:rsid w:val="0009146F"/>
    <w:rsid w:val="00094968"/>
    <w:rsid w:val="000974DC"/>
    <w:rsid w:val="000A157F"/>
    <w:rsid w:val="000A2950"/>
    <w:rsid w:val="000A3422"/>
    <w:rsid w:val="000A3DF2"/>
    <w:rsid w:val="000B36ED"/>
    <w:rsid w:val="000B4ADA"/>
    <w:rsid w:val="000B7D91"/>
    <w:rsid w:val="000C17D1"/>
    <w:rsid w:val="000C4EA6"/>
    <w:rsid w:val="000C5F4D"/>
    <w:rsid w:val="000C6DF4"/>
    <w:rsid w:val="000C76AA"/>
    <w:rsid w:val="000E0C83"/>
    <w:rsid w:val="000E248E"/>
    <w:rsid w:val="000E42FD"/>
    <w:rsid w:val="000E79B8"/>
    <w:rsid w:val="000F35CA"/>
    <w:rsid w:val="000F3FFB"/>
    <w:rsid w:val="000F7C60"/>
    <w:rsid w:val="00100DC4"/>
    <w:rsid w:val="00110DB7"/>
    <w:rsid w:val="001110AA"/>
    <w:rsid w:val="0011494F"/>
    <w:rsid w:val="001154DA"/>
    <w:rsid w:val="001157EE"/>
    <w:rsid w:val="001165FE"/>
    <w:rsid w:val="001168FB"/>
    <w:rsid w:val="00125649"/>
    <w:rsid w:val="001279AD"/>
    <w:rsid w:val="00134295"/>
    <w:rsid w:val="001356AB"/>
    <w:rsid w:val="00137CDC"/>
    <w:rsid w:val="00141B29"/>
    <w:rsid w:val="00143EB9"/>
    <w:rsid w:val="00145696"/>
    <w:rsid w:val="001507DB"/>
    <w:rsid w:val="00150E4E"/>
    <w:rsid w:val="00151C67"/>
    <w:rsid w:val="00152934"/>
    <w:rsid w:val="00155D0E"/>
    <w:rsid w:val="0016038E"/>
    <w:rsid w:val="00160C77"/>
    <w:rsid w:val="00160D57"/>
    <w:rsid w:val="00161EAF"/>
    <w:rsid w:val="00165418"/>
    <w:rsid w:val="00166D9D"/>
    <w:rsid w:val="00173BFF"/>
    <w:rsid w:val="00174DE6"/>
    <w:rsid w:val="0018003D"/>
    <w:rsid w:val="00185085"/>
    <w:rsid w:val="001868B4"/>
    <w:rsid w:val="001A2DAB"/>
    <w:rsid w:val="001A2EDA"/>
    <w:rsid w:val="001A3352"/>
    <w:rsid w:val="001A516A"/>
    <w:rsid w:val="001A7A40"/>
    <w:rsid w:val="001A7B6A"/>
    <w:rsid w:val="001B0950"/>
    <w:rsid w:val="001B1BC7"/>
    <w:rsid w:val="001B24FB"/>
    <w:rsid w:val="001B326A"/>
    <w:rsid w:val="001B39CF"/>
    <w:rsid w:val="001B499B"/>
    <w:rsid w:val="001B6B63"/>
    <w:rsid w:val="001C2DFF"/>
    <w:rsid w:val="001D1D78"/>
    <w:rsid w:val="001D23FF"/>
    <w:rsid w:val="001D3D10"/>
    <w:rsid w:val="001D678A"/>
    <w:rsid w:val="001E44D7"/>
    <w:rsid w:val="001E4E13"/>
    <w:rsid w:val="001F0D9A"/>
    <w:rsid w:val="001F5CB1"/>
    <w:rsid w:val="001F61A3"/>
    <w:rsid w:val="001F70E7"/>
    <w:rsid w:val="001F7A5F"/>
    <w:rsid w:val="001F7F56"/>
    <w:rsid w:val="00202615"/>
    <w:rsid w:val="00204FDD"/>
    <w:rsid w:val="002053DA"/>
    <w:rsid w:val="00205E5A"/>
    <w:rsid w:val="00206820"/>
    <w:rsid w:val="00211FEB"/>
    <w:rsid w:val="00217D43"/>
    <w:rsid w:val="00220A86"/>
    <w:rsid w:val="002218F4"/>
    <w:rsid w:val="002219C9"/>
    <w:rsid w:val="002244E1"/>
    <w:rsid w:val="002305B5"/>
    <w:rsid w:val="002339EE"/>
    <w:rsid w:val="00240388"/>
    <w:rsid w:val="002502CE"/>
    <w:rsid w:val="0025091D"/>
    <w:rsid w:val="0025395D"/>
    <w:rsid w:val="00254F04"/>
    <w:rsid w:val="00256DE5"/>
    <w:rsid w:val="00257C00"/>
    <w:rsid w:val="00263A96"/>
    <w:rsid w:val="002649CD"/>
    <w:rsid w:val="00264DAA"/>
    <w:rsid w:val="0026741B"/>
    <w:rsid w:val="00270E60"/>
    <w:rsid w:val="002718A9"/>
    <w:rsid w:val="00271C76"/>
    <w:rsid w:val="0027584D"/>
    <w:rsid w:val="00281A9C"/>
    <w:rsid w:val="00285960"/>
    <w:rsid w:val="00286F46"/>
    <w:rsid w:val="002A0980"/>
    <w:rsid w:val="002A4C55"/>
    <w:rsid w:val="002A7204"/>
    <w:rsid w:val="002B6BF4"/>
    <w:rsid w:val="002C17B6"/>
    <w:rsid w:val="002C5796"/>
    <w:rsid w:val="002C5A23"/>
    <w:rsid w:val="002C656F"/>
    <w:rsid w:val="002D004B"/>
    <w:rsid w:val="002D3A9E"/>
    <w:rsid w:val="002D3E15"/>
    <w:rsid w:val="002D5FFB"/>
    <w:rsid w:val="002E18AE"/>
    <w:rsid w:val="002E41A3"/>
    <w:rsid w:val="002F1AC0"/>
    <w:rsid w:val="002F27D0"/>
    <w:rsid w:val="002F2F0B"/>
    <w:rsid w:val="002F53BF"/>
    <w:rsid w:val="002F6D68"/>
    <w:rsid w:val="00300337"/>
    <w:rsid w:val="0030087D"/>
    <w:rsid w:val="00301000"/>
    <w:rsid w:val="00301EE1"/>
    <w:rsid w:val="00303B02"/>
    <w:rsid w:val="0030534A"/>
    <w:rsid w:val="0030793A"/>
    <w:rsid w:val="00310A7E"/>
    <w:rsid w:val="00314E0B"/>
    <w:rsid w:val="003178E7"/>
    <w:rsid w:val="003179E3"/>
    <w:rsid w:val="00320830"/>
    <w:rsid w:val="00325482"/>
    <w:rsid w:val="003257E2"/>
    <w:rsid w:val="00335A4A"/>
    <w:rsid w:val="003365E5"/>
    <w:rsid w:val="00337FFC"/>
    <w:rsid w:val="00340262"/>
    <w:rsid w:val="003413EE"/>
    <w:rsid w:val="00341CFD"/>
    <w:rsid w:val="00345009"/>
    <w:rsid w:val="00346A27"/>
    <w:rsid w:val="0035022B"/>
    <w:rsid w:val="0035636B"/>
    <w:rsid w:val="003574D0"/>
    <w:rsid w:val="00360FB6"/>
    <w:rsid w:val="003618FA"/>
    <w:rsid w:val="00361991"/>
    <w:rsid w:val="00364FFF"/>
    <w:rsid w:val="00365566"/>
    <w:rsid w:val="003714D4"/>
    <w:rsid w:val="00377516"/>
    <w:rsid w:val="00390F93"/>
    <w:rsid w:val="00392B1F"/>
    <w:rsid w:val="00395785"/>
    <w:rsid w:val="003A205E"/>
    <w:rsid w:val="003A337A"/>
    <w:rsid w:val="003A4441"/>
    <w:rsid w:val="003A5161"/>
    <w:rsid w:val="003B4EA9"/>
    <w:rsid w:val="003B56F2"/>
    <w:rsid w:val="003B72C2"/>
    <w:rsid w:val="003C16C1"/>
    <w:rsid w:val="003C19A2"/>
    <w:rsid w:val="003C1DCB"/>
    <w:rsid w:val="003C3D3E"/>
    <w:rsid w:val="003C42A4"/>
    <w:rsid w:val="003C5838"/>
    <w:rsid w:val="003C7CEF"/>
    <w:rsid w:val="003D1D66"/>
    <w:rsid w:val="003D60EB"/>
    <w:rsid w:val="003E1E84"/>
    <w:rsid w:val="003E3751"/>
    <w:rsid w:val="003E7C28"/>
    <w:rsid w:val="003F19E2"/>
    <w:rsid w:val="003F5639"/>
    <w:rsid w:val="00401014"/>
    <w:rsid w:val="00401EED"/>
    <w:rsid w:val="00402740"/>
    <w:rsid w:val="00404A4D"/>
    <w:rsid w:val="00406E47"/>
    <w:rsid w:val="00416286"/>
    <w:rsid w:val="004162A0"/>
    <w:rsid w:val="00420DDD"/>
    <w:rsid w:val="00421E3E"/>
    <w:rsid w:val="004243A8"/>
    <w:rsid w:val="004243AC"/>
    <w:rsid w:val="004274AC"/>
    <w:rsid w:val="004335B0"/>
    <w:rsid w:val="00435244"/>
    <w:rsid w:val="00435EFD"/>
    <w:rsid w:val="004362AD"/>
    <w:rsid w:val="00441B7E"/>
    <w:rsid w:val="004449AB"/>
    <w:rsid w:val="00446DDA"/>
    <w:rsid w:val="00447646"/>
    <w:rsid w:val="00447789"/>
    <w:rsid w:val="004616D3"/>
    <w:rsid w:val="0047518C"/>
    <w:rsid w:val="004771A3"/>
    <w:rsid w:val="00484878"/>
    <w:rsid w:val="0048571A"/>
    <w:rsid w:val="00487C72"/>
    <w:rsid w:val="004916AB"/>
    <w:rsid w:val="004925D6"/>
    <w:rsid w:val="004A1FA1"/>
    <w:rsid w:val="004A21B7"/>
    <w:rsid w:val="004A41F0"/>
    <w:rsid w:val="004A4FBA"/>
    <w:rsid w:val="004A5E32"/>
    <w:rsid w:val="004C281D"/>
    <w:rsid w:val="004C4182"/>
    <w:rsid w:val="004C4BBB"/>
    <w:rsid w:val="004C7A1A"/>
    <w:rsid w:val="004D1B18"/>
    <w:rsid w:val="004D2FA5"/>
    <w:rsid w:val="004D3E22"/>
    <w:rsid w:val="004D48D0"/>
    <w:rsid w:val="004D624E"/>
    <w:rsid w:val="004E4098"/>
    <w:rsid w:val="004E5AEF"/>
    <w:rsid w:val="004E74F3"/>
    <w:rsid w:val="004F1389"/>
    <w:rsid w:val="004F45B8"/>
    <w:rsid w:val="00503C58"/>
    <w:rsid w:val="00506110"/>
    <w:rsid w:val="0051253D"/>
    <w:rsid w:val="00515103"/>
    <w:rsid w:val="00515A3B"/>
    <w:rsid w:val="00533B07"/>
    <w:rsid w:val="00533DC5"/>
    <w:rsid w:val="00535ED6"/>
    <w:rsid w:val="005367DA"/>
    <w:rsid w:val="00536A35"/>
    <w:rsid w:val="0054180E"/>
    <w:rsid w:val="005463E5"/>
    <w:rsid w:val="005508B1"/>
    <w:rsid w:val="00550CA4"/>
    <w:rsid w:val="00552B68"/>
    <w:rsid w:val="00553C7C"/>
    <w:rsid w:val="00556A41"/>
    <w:rsid w:val="005570A9"/>
    <w:rsid w:val="0055732E"/>
    <w:rsid w:val="00561638"/>
    <w:rsid w:val="005627A4"/>
    <w:rsid w:val="00564121"/>
    <w:rsid w:val="00570238"/>
    <w:rsid w:val="00572A39"/>
    <w:rsid w:val="005733DE"/>
    <w:rsid w:val="00573B38"/>
    <w:rsid w:val="00574835"/>
    <w:rsid w:val="00576CBF"/>
    <w:rsid w:val="0058206B"/>
    <w:rsid w:val="005820D8"/>
    <w:rsid w:val="00586378"/>
    <w:rsid w:val="00587AD6"/>
    <w:rsid w:val="0059353E"/>
    <w:rsid w:val="005A03DA"/>
    <w:rsid w:val="005A1A58"/>
    <w:rsid w:val="005A2605"/>
    <w:rsid w:val="005A5C3D"/>
    <w:rsid w:val="005A61BA"/>
    <w:rsid w:val="005A74E3"/>
    <w:rsid w:val="005B0128"/>
    <w:rsid w:val="005B211F"/>
    <w:rsid w:val="005B7E8B"/>
    <w:rsid w:val="005C2F0B"/>
    <w:rsid w:val="005C5DB0"/>
    <w:rsid w:val="005C7728"/>
    <w:rsid w:val="005C790D"/>
    <w:rsid w:val="005D011B"/>
    <w:rsid w:val="005D2A1D"/>
    <w:rsid w:val="005D31FF"/>
    <w:rsid w:val="005D4CB6"/>
    <w:rsid w:val="005E40B2"/>
    <w:rsid w:val="005E6D9F"/>
    <w:rsid w:val="005F06C8"/>
    <w:rsid w:val="005F2C1F"/>
    <w:rsid w:val="005F3625"/>
    <w:rsid w:val="00606A44"/>
    <w:rsid w:val="00611135"/>
    <w:rsid w:val="00616901"/>
    <w:rsid w:val="006170EB"/>
    <w:rsid w:val="00617FF3"/>
    <w:rsid w:val="0062106E"/>
    <w:rsid w:val="00623710"/>
    <w:rsid w:val="00624CB9"/>
    <w:rsid w:val="00625DB8"/>
    <w:rsid w:val="00631E9E"/>
    <w:rsid w:val="006460B4"/>
    <w:rsid w:val="006473E2"/>
    <w:rsid w:val="00654BDE"/>
    <w:rsid w:val="006565BB"/>
    <w:rsid w:val="006566C3"/>
    <w:rsid w:val="00657642"/>
    <w:rsid w:val="006609C9"/>
    <w:rsid w:val="00660F1F"/>
    <w:rsid w:val="00661B4A"/>
    <w:rsid w:val="006644D0"/>
    <w:rsid w:val="006652FE"/>
    <w:rsid w:val="00666017"/>
    <w:rsid w:val="00666D32"/>
    <w:rsid w:val="006726E7"/>
    <w:rsid w:val="00672B8F"/>
    <w:rsid w:val="0067359A"/>
    <w:rsid w:val="00676C45"/>
    <w:rsid w:val="00676F36"/>
    <w:rsid w:val="00680A64"/>
    <w:rsid w:val="00681374"/>
    <w:rsid w:val="00684664"/>
    <w:rsid w:val="00686983"/>
    <w:rsid w:val="006873D2"/>
    <w:rsid w:val="006964D4"/>
    <w:rsid w:val="0069747C"/>
    <w:rsid w:val="006A0CC5"/>
    <w:rsid w:val="006A301B"/>
    <w:rsid w:val="006A359F"/>
    <w:rsid w:val="006A5901"/>
    <w:rsid w:val="006A6066"/>
    <w:rsid w:val="006B2078"/>
    <w:rsid w:val="006B3773"/>
    <w:rsid w:val="006B4DEC"/>
    <w:rsid w:val="006B5827"/>
    <w:rsid w:val="006B5ABC"/>
    <w:rsid w:val="006B6036"/>
    <w:rsid w:val="006C1AA1"/>
    <w:rsid w:val="006C7188"/>
    <w:rsid w:val="006C769C"/>
    <w:rsid w:val="006D12BB"/>
    <w:rsid w:val="006D1BD8"/>
    <w:rsid w:val="006D23CE"/>
    <w:rsid w:val="006D3AF7"/>
    <w:rsid w:val="006D3E19"/>
    <w:rsid w:val="006D52B2"/>
    <w:rsid w:val="006E0758"/>
    <w:rsid w:val="006F3E44"/>
    <w:rsid w:val="006F4A85"/>
    <w:rsid w:val="006F4F1E"/>
    <w:rsid w:val="006F60A9"/>
    <w:rsid w:val="006F6352"/>
    <w:rsid w:val="006F7152"/>
    <w:rsid w:val="00703D68"/>
    <w:rsid w:val="007205A3"/>
    <w:rsid w:val="007213E6"/>
    <w:rsid w:val="0072369C"/>
    <w:rsid w:val="00734E82"/>
    <w:rsid w:val="00735616"/>
    <w:rsid w:val="00736962"/>
    <w:rsid w:val="007379DD"/>
    <w:rsid w:val="0074363A"/>
    <w:rsid w:val="00744C63"/>
    <w:rsid w:val="00750BB7"/>
    <w:rsid w:val="0075216E"/>
    <w:rsid w:val="00752234"/>
    <w:rsid w:val="00753A05"/>
    <w:rsid w:val="007549AD"/>
    <w:rsid w:val="00761840"/>
    <w:rsid w:val="00765A17"/>
    <w:rsid w:val="00772C39"/>
    <w:rsid w:val="0077664C"/>
    <w:rsid w:val="007779D4"/>
    <w:rsid w:val="00781BE9"/>
    <w:rsid w:val="00784095"/>
    <w:rsid w:val="00784775"/>
    <w:rsid w:val="00785E2F"/>
    <w:rsid w:val="007861C2"/>
    <w:rsid w:val="0079201C"/>
    <w:rsid w:val="00793E80"/>
    <w:rsid w:val="00795016"/>
    <w:rsid w:val="00796E0F"/>
    <w:rsid w:val="007A064B"/>
    <w:rsid w:val="007A326C"/>
    <w:rsid w:val="007A3D3C"/>
    <w:rsid w:val="007A451C"/>
    <w:rsid w:val="007A74FC"/>
    <w:rsid w:val="007B042C"/>
    <w:rsid w:val="007B1B12"/>
    <w:rsid w:val="007B27BD"/>
    <w:rsid w:val="007B4C4E"/>
    <w:rsid w:val="007C3E41"/>
    <w:rsid w:val="007C7439"/>
    <w:rsid w:val="007D0ECA"/>
    <w:rsid w:val="007D2033"/>
    <w:rsid w:val="007D6ABA"/>
    <w:rsid w:val="007D6B1A"/>
    <w:rsid w:val="007D6B3C"/>
    <w:rsid w:val="007D78C4"/>
    <w:rsid w:val="007E31DC"/>
    <w:rsid w:val="007E7E6E"/>
    <w:rsid w:val="007F0799"/>
    <w:rsid w:val="007F095F"/>
    <w:rsid w:val="007F37B4"/>
    <w:rsid w:val="007F595C"/>
    <w:rsid w:val="007F64A9"/>
    <w:rsid w:val="00800FBF"/>
    <w:rsid w:val="00802D03"/>
    <w:rsid w:val="00806E0C"/>
    <w:rsid w:val="00813AAE"/>
    <w:rsid w:val="008162E5"/>
    <w:rsid w:val="00817439"/>
    <w:rsid w:val="00825B4A"/>
    <w:rsid w:val="0084208C"/>
    <w:rsid w:val="0084365D"/>
    <w:rsid w:val="00853866"/>
    <w:rsid w:val="00870F13"/>
    <w:rsid w:val="0088122F"/>
    <w:rsid w:val="008815B0"/>
    <w:rsid w:val="00884087"/>
    <w:rsid w:val="00884221"/>
    <w:rsid w:val="00884EA7"/>
    <w:rsid w:val="0088521D"/>
    <w:rsid w:val="0088775C"/>
    <w:rsid w:val="0089005D"/>
    <w:rsid w:val="00893219"/>
    <w:rsid w:val="008964D0"/>
    <w:rsid w:val="008A02FD"/>
    <w:rsid w:val="008A0DCA"/>
    <w:rsid w:val="008A17FC"/>
    <w:rsid w:val="008A25F3"/>
    <w:rsid w:val="008A2787"/>
    <w:rsid w:val="008A2F2F"/>
    <w:rsid w:val="008A393A"/>
    <w:rsid w:val="008A3F59"/>
    <w:rsid w:val="008A561F"/>
    <w:rsid w:val="008B30B7"/>
    <w:rsid w:val="008B3E74"/>
    <w:rsid w:val="008B726D"/>
    <w:rsid w:val="008B7B4E"/>
    <w:rsid w:val="008C2711"/>
    <w:rsid w:val="008C2B94"/>
    <w:rsid w:val="008C4FA4"/>
    <w:rsid w:val="008C76A0"/>
    <w:rsid w:val="008C7C6B"/>
    <w:rsid w:val="008D00CA"/>
    <w:rsid w:val="008E0F8B"/>
    <w:rsid w:val="008E3F7A"/>
    <w:rsid w:val="008E51E2"/>
    <w:rsid w:val="008E6809"/>
    <w:rsid w:val="008F349A"/>
    <w:rsid w:val="008F34D8"/>
    <w:rsid w:val="008F62D3"/>
    <w:rsid w:val="0090739D"/>
    <w:rsid w:val="00911AF9"/>
    <w:rsid w:val="009122EE"/>
    <w:rsid w:val="0091612F"/>
    <w:rsid w:val="00917A45"/>
    <w:rsid w:val="00922AEB"/>
    <w:rsid w:val="00923929"/>
    <w:rsid w:val="00924451"/>
    <w:rsid w:val="00926B01"/>
    <w:rsid w:val="009277FC"/>
    <w:rsid w:val="00934872"/>
    <w:rsid w:val="0093634D"/>
    <w:rsid w:val="00942A25"/>
    <w:rsid w:val="00942C48"/>
    <w:rsid w:val="0095041B"/>
    <w:rsid w:val="009544F2"/>
    <w:rsid w:val="00955EDD"/>
    <w:rsid w:val="009603E8"/>
    <w:rsid w:val="009628BB"/>
    <w:rsid w:val="00963F1C"/>
    <w:rsid w:val="00964A87"/>
    <w:rsid w:val="00967FE9"/>
    <w:rsid w:val="00970DD8"/>
    <w:rsid w:val="009737E0"/>
    <w:rsid w:val="00975DFE"/>
    <w:rsid w:val="00976524"/>
    <w:rsid w:val="00976DBF"/>
    <w:rsid w:val="009810C7"/>
    <w:rsid w:val="00985999"/>
    <w:rsid w:val="009874FF"/>
    <w:rsid w:val="0099100D"/>
    <w:rsid w:val="00991D59"/>
    <w:rsid w:val="00992475"/>
    <w:rsid w:val="00995BF1"/>
    <w:rsid w:val="009A0E78"/>
    <w:rsid w:val="009A340C"/>
    <w:rsid w:val="009A3654"/>
    <w:rsid w:val="009A5C32"/>
    <w:rsid w:val="009B2664"/>
    <w:rsid w:val="009C0F62"/>
    <w:rsid w:val="009C2350"/>
    <w:rsid w:val="009C235B"/>
    <w:rsid w:val="009C29D8"/>
    <w:rsid w:val="009C7A5F"/>
    <w:rsid w:val="009C7C5A"/>
    <w:rsid w:val="009D06BD"/>
    <w:rsid w:val="009D0FEE"/>
    <w:rsid w:val="009D3E88"/>
    <w:rsid w:val="009D4C89"/>
    <w:rsid w:val="009D6A6E"/>
    <w:rsid w:val="009E17F7"/>
    <w:rsid w:val="009E30DD"/>
    <w:rsid w:val="009E495A"/>
    <w:rsid w:val="009F5B41"/>
    <w:rsid w:val="009F5FF2"/>
    <w:rsid w:val="009F7636"/>
    <w:rsid w:val="00A0206B"/>
    <w:rsid w:val="00A03DEB"/>
    <w:rsid w:val="00A07114"/>
    <w:rsid w:val="00A07C52"/>
    <w:rsid w:val="00A116E6"/>
    <w:rsid w:val="00A11B28"/>
    <w:rsid w:val="00A12C96"/>
    <w:rsid w:val="00A2318C"/>
    <w:rsid w:val="00A25006"/>
    <w:rsid w:val="00A309D2"/>
    <w:rsid w:val="00A31B19"/>
    <w:rsid w:val="00A31E0D"/>
    <w:rsid w:val="00A33995"/>
    <w:rsid w:val="00A3445E"/>
    <w:rsid w:val="00A35994"/>
    <w:rsid w:val="00A403E9"/>
    <w:rsid w:val="00A4384C"/>
    <w:rsid w:val="00A43A16"/>
    <w:rsid w:val="00A444AA"/>
    <w:rsid w:val="00A456F8"/>
    <w:rsid w:val="00A47BC4"/>
    <w:rsid w:val="00A54EFE"/>
    <w:rsid w:val="00A57E3A"/>
    <w:rsid w:val="00A60217"/>
    <w:rsid w:val="00A60608"/>
    <w:rsid w:val="00A665E6"/>
    <w:rsid w:val="00A7068B"/>
    <w:rsid w:val="00A726D8"/>
    <w:rsid w:val="00A74775"/>
    <w:rsid w:val="00A83509"/>
    <w:rsid w:val="00A86467"/>
    <w:rsid w:val="00AA1B74"/>
    <w:rsid w:val="00AA309E"/>
    <w:rsid w:val="00AA62E2"/>
    <w:rsid w:val="00AB1CBF"/>
    <w:rsid w:val="00AB2F65"/>
    <w:rsid w:val="00AB3109"/>
    <w:rsid w:val="00AB3BE2"/>
    <w:rsid w:val="00AB5C92"/>
    <w:rsid w:val="00AB66D5"/>
    <w:rsid w:val="00AB7958"/>
    <w:rsid w:val="00AC16CB"/>
    <w:rsid w:val="00AC1FB8"/>
    <w:rsid w:val="00AC40E7"/>
    <w:rsid w:val="00AC6B61"/>
    <w:rsid w:val="00AD0739"/>
    <w:rsid w:val="00AD204F"/>
    <w:rsid w:val="00AD24A2"/>
    <w:rsid w:val="00AD4BFB"/>
    <w:rsid w:val="00AD7D5C"/>
    <w:rsid w:val="00AE0CA0"/>
    <w:rsid w:val="00AE0FF0"/>
    <w:rsid w:val="00AE2134"/>
    <w:rsid w:val="00AE2BD5"/>
    <w:rsid w:val="00AE3D77"/>
    <w:rsid w:val="00AE7CD7"/>
    <w:rsid w:val="00AF3CA2"/>
    <w:rsid w:val="00AF4410"/>
    <w:rsid w:val="00AF4F70"/>
    <w:rsid w:val="00AF55CC"/>
    <w:rsid w:val="00B00A36"/>
    <w:rsid w:val="00B01EEE"/>
    <w:rsid w:val="00B03009"/>
    <w:rsid w:val="00B041A5"/>
    <w:rsid w:val="00B05F67"/>
    <w:rsid w:val="00B11041"/>
    <w:rsid w:val="00B146A5"/>
    <w:rsid w:val="00B17469"/>
    <w:rsid w:val="00B24416"/>
    <w:rsid w:val="00B2477E"/>
    <w:rsid w:val="00B25050"/>
    <w:rsid w:val="00B27F73"/>
    <w:rsid w:val="00B3132A"/>
    <w:rsid w:val="00B31EA5"/>
    <w:rsid w:val="00B359C0"/>
    <w:rsid w:val="00B3609C"/>
    <w:rsid w:val="00B4232B"/>
    <w:rsid w:val="00B453BA"/>
    <w:rsid w:val="00B46649"/>
    <w:rsid w:val="00B511F0"/>
    <w:rsid w:val="00B51AC8"/>
    <w:rsid w:val="00B5466D"/>
    <w:rsid w:val="00B569C1"/>
    <w:rsid w:val="00B579F0"/>
    <w:rsid w:val="00B6332B"/>
    <w:rsid w:val="00B63571"/>
    <w:rsid w:val="00B658E2"/>
    <w:rsid w:val="00B66A00"/>
    <w:rsid w:val="00B66B15"/>
    <w:rsid w:val="00B72354"/>
    <w:rsid w:val="00B727B5"/>
    <w:rsid w:val="00B73A08"/>
    <w:rsid w:val="00B77254"/>
    <w:rsid w:val="00B813A6"/>
    <w:rsid w:val="00B82260"/>
    <w:rsid w:val="00B833F5"/>
    <w:rsid w:val="00B865DA"/>
    <w:rsid w:val="00B86BA7"/>
    <w:rsid w:val="00B915EE"/>
    <w:rsid w:val="00B9481D"/>
    <w:rsid w:val="00B969A6"/>
    <w:rsid w:val="00B977A5"/>
    <w:rsid w:val="00BA2186"/>
    <w:rsid w:val="00BA3E69"/>
    <w:rsid w:val="00BA44A1"/>
    <w:rsid w:val="00BA6ACA"/>
    <w:rsid w:val="00BB49FB"/>
    <w:rsid w:val="00BC048C"/>
    <w:rsid w:val="00BC4822"/>
    <w:rsid w:val="00BC5A62"/>
    <w:rsid w:val="00BC7A67"/>
    <w:rsid w:val="00BD124A"/>
    <w:rsid w:val="00BD423C"/>
    <w:rsid w:val="00BD61BC"/>
    <w:rsid w:val="00BE18A1"/>
    <w:rsid w:val="00BE5218"/>
    <w:rsid w:val="00BE5C78"/>
    <w:rsid w:val="00BE6E41"/>
    <w:rsid w:val="00BF1FDE"/>
    <w:rsid w:val="00BF2F1B"/>
    <w:rsid w:val="00BF45D1"/>
    <w:rsid w:val="00C00547"/>
    <w:rsid w:val="00C06912"/>
    <w:rsid w:val="00C06E87"/>
    <w:rsid w:val="00C07247"/>
    <w:rsid w:val="00C078D8"/>
    <w:rsid w:val="00C11860"/>
    <w:rsid w:val="00C145C2"/>
    <w:rsid w:val="00C14953"/>
    <w:rsid w:val="00C16938"/>
    <w:rsid w:val="00C16A11"/>
    <w:rsid w:val="00C21004"/>
    <w:rsid w:val="00C21A45"/>
    <w:rsid w:val="00C21C2D"/>
    <w:rsid w:val="00C25974"/>
    <w:rsid w:val="00C30077"/>
    <w:rsid w:val="00C36051"/>
    <w:rsid w:val="00C367C3"/>
    <w:rsid w:val="00C4037E"/>
    <w:rsid w:val="00C41932"/>
    <w:rsid w:val="00C464F2"/>
    <w:rsid w:val="00C51BD0"/>
    <w:rsid w:val="00C522FE"/>
    <w:rsid w:val="00C57A1A"/>
    <w:rsid w:val="00C6018C"/>
    <w:rsid w:val="00C61DD3"/>
    <w:rsid w:val="00C63598"/>
    <w:rsid w:val="00C63C92"/>
    <w:rsid w:val="00C65358"/>
    <w:rsid w:val="00C679EC"/>
    <w:rsid w:val="00C67AAD"/>
    <w:rsid w:val="00C729AA"/>
    <w:rsid w:val="00C72EDC"/>
    <w:rsid w:val="00C8101E"/>
    <w:rsid w:val="00C833CC"/>
    <w:rsid w:val="00C92853"/>
    <w:rsid w:val="00C97273"/>
    <w:rsid w:val="00C97303"/>
    <w:rsid w:val="00CB1C45"/>
    <w:rsid w:val="00CB1D3C"/>
    <w:rsid w:val="00CC10BF"/>
    <w:rsid w:val="00CC1249"/>
    <w:rsid w:val="00CC2372"/>
    <w:rsid w:val="00CC3684"/>
    <w:rsid w:val="00CC4584"/>
    <w:rsid w:val="00CC7D54"/>
    <w:rsid w:val="00CD6A99"/>
    <w:rsid w:val="00CE10C4"/>
    <w:rsid w:val="00CE4E96"/>
    <w:rsid w:val="00CE592F"/>
    <w:rsid w:val="00CF1B61"/>
    <w:rsid w:val="00CF50F1"/>
    <w:rsid w:val="00CF5362"/>
    <w:rsid w:val="00CF547D"/>
    <w:rsid w:val="00CF5E53"/>
    <w:rsid w:val="00D00DFD"/>
    <w:rsid w:val="00D015D8"/>
    <w:rsid w:val="00D031A3"/>
    <w:rsid w:val="00D047B8"/>
    <w:rsid w:val="00D10C6B"/>
    <w:rsid w:val="00D13595"/>
    <w:rsid w:val="00D142CA"/>
    <w:rsid w:val="00D148C5"/>
    <w:rsid w:val="00D161A3"/>
    <w:rsid w:val="00D17014"/>
    <w:rsid w:val="00D23C97"/>
    <w:rsid w:val="00D2487E"/>
    <w:rsid w:val="00D27EC7"/>
    <w:rsid w:val="00D30D6D"/>
    <w:rsid w:val="00D317BC"/>
    <w:rsid w:val="00D33743"/>
    <w:rsid w:val="00D33919"/>
    <w:rsid w:val="00D35FF8"/>
    <w:rsid w:val="00D40116"/>
    <w:rsid w:val="00D404AF"/>
    <w:rsid w:val="00D4574F"/>
    <w:rsid w:val="00D46499"/>
    <w:rsid w:val="00D46EE8"/>
    <w:rsid w:val="00D47C26"/>
    <w:rsid w:val="00D50FE4"/>
    <w:rsid w:val="00D55730"/>
    <w:rsid w:val="00D578F8"/>
    <w:rsid w:val="00D623F1"/>
    <w:rsid w:val="00D625B4"/>
    <w:rsid w:val="00D64F86"/>
    <w:rsid w:val="00D7044B"/>
    <w:rsid w:val="00D7137F"/>
    <w:rsid w:val="00D72620"/>
    <w:rsid w:val="00D73FDA"/>
    <w:rsid w:val="00D74363"/>
    <w:rsid w:val="00D86567"/>
    <w:rsid w:val="00D92370"/>
    <w:rsid w:val="00D936C4"/>
    <w:rsid w:val="00D97798"/>
    <w:rsid w:val="00DA6E34"/>
    <w:rsid w:val="00DB3A5E"/>
    <w:rsid w:val="00DB7EB2"/>
    <w:rsid w:val="00DC103E"/>
    <w:rsid w:val="00DC1207"/>
    <w:rsid w:val="00DC3317"/>
    <w:rsid w:val="00DC3D59"/>
    <w:rsid w:val="00DD0605"/>
    <w:rsid w:val="00DD164B"/>
    <w:rsid w:val="00DD3EF7"/>
    <w:rsid w:val="00DD5C0D"/>
    <w:rsid w:val="00DD794F"/>
    <w:rsid w:val="00DD7EF3"/>
    <w:rsid w:val="00DE7EC6"/>
    <w:rsid w:val="00DF050E"/>
    <w:rsid w:val="00DF0EE8"/>
    <w:rsid w:val="00DF34AA"/>
    <w:rsid w:val="00DF383C"/>
    <w:rsid w:val="00DF7ABF"/>
    <w:rsid w:val="00E0320B"/>
    <w:rsid w:val="00E03F33"/>
    <w:rsid w:val="00E10932"/>
    <w:rsid w:val="00E10E70"/>
    <w:rsid w:val="00E161BE"/>
    <w:rsid w:val="00E162D2"/>
    <w:rsid w:val="00E16454"/>
    <w:rsid w:val="00E17B65"/>
    <w:rsid w:val="00E22E42"/>
    <w:rsid w:val="00E2767A"/>
    <w:rsid w:val="00E31F90"/>
    <w:rsid w:val="00E36220"/>
    <w:rsid w:val="00E3716E"/>
    <w:rsid w:val="00E415D0"/>
    <w:rsid w:val="00E473B0"/>
    <w:rsid w:val="00E5051E"/>
    <w:rsid w:val="00E525F4"/>
    <w:rsid w:val="00E62450"/>
    <w:rsid w:val="00E666AA"/>
    <w:rsid w:val="00E67535"/>
    <w:rsid w:val="00E713CF"/>
    <w:rsid w:val="00E727C0"/>
    <w:rsid w:val="00E76213"/>
    <w:rsid w:val="00E82F2E"/>
    <w:rsid w:val="00E84456"/>
    <w:rsid w:val="00E877EF"/>
    <w:rsid w:val="00E9023F"/>
    <w:rsid w:val="00E93589"/>
    <w:rsid w:val="00E93F20"/>
    <w:rsid w:val="00EA117F"/>
    <w:rsid w:val="00EA4BC8"/>
    <w:rsid w:val="00EA57A8"/>
    <w:rsid w:val="00EA5B05"/>
    <w:rsid w:val="00EA630A"/>
    <w:rsid w:val="00EA6864"/>
    <w:rsid w:val="00EB3830"/>
    <w:rsid w:val="00EC35DE"/>
    <w:rsid w:val="00EC7BE9"/>
    <w:rsid w:val="00ED0288"/>
    <w:rsid w:val="00ED1266"/>
    <w:rsid w:val="00ED3251"/>
    <w:rsid w:val="00EE0835"/>
    <w:rsid w:val="00EE1FEB"/>
    <w:rsid w:val="00EE23D6"/>
    <w:rsid w:val="00EE5D68"/>
    <w:rsid w:val="00EF098C"/>
    <w:rsid w:val="00EF3453"/>
    <w:rsid w:val="00EF4C14"/>
    <w:rsid w:val="00EF51EF"/>
    <w:rsid w:val="00EF5CA2"/>
    <w:rsid w:val="00EF70A9"/>
    <w:rsid w:val="00EF7A81"/>
    <w:rsid w:val="00F00D2D"/>
    <w:rsid w:val="00F023C5"/>
    <w:rsid w:val="00F07915"/>
    <w:rsid w:val="00F11AF2"/>
    <w:rsid w:val="00F11CD0"/>
    <w:rsid w:val="00F127CD"/>
    <w:rsid w:val="00F12FBB"/>
    <w:rsid w:val="00F169E8"/>
    <w:rsid w:val="00F20475"/>
    <w:rsid w:val="00F22314"/>
    <w:rsid w:val="00F22AE8"/>
    <w:rsid w:val="00F24CF8"/>
    <w:rsid w:val="00F309CE"/>
    <w:rsid w:val="00F32055"/>
    <w:rsid w:val="00F336FB"/>
    <w:rsid w:val="00F35504"/>
    <w:rsid w:val="00F3777F"/>
    <w:rsid w:val="00F401EC"/>
    <w:rsid w:val="00F443CD"/>
    <w:rsid w:val="00F44422"/>
    <w:rsid w:val="00F514B0"/>
    <w:rsid w:val="00F519AF"/>
    <w:rsid w:val="00F527C8"/>
    <w:rsid w:val="00F5505D"/>
    <w:rsid w:val="00F55B81"/>
    <w:rsid w:val="00F56A63"/>
    <w:rsid w:val="00F609F4"/>
    <w:rsid w:val="00F61936"/>
    <w:rsid w:val="00F652A0"/>
    <w:rsid w:val="00F70639"/>
    <w:rsid w:val="00F71412"/>
    <w:rsid w:val="00F71CC0"/>
    <w:rsid w:val="00F77304"/>
    <w:rsid w:val="00F8110D"/>
    <w:rsid w:val="00F85B7A"/>
    <w:rsid w:val="00F90021"/>
    <w:rsid w:val="00F90A49"/>
    <w:rsid w:val="00F9549F"/>
    <w:rsid w:val="00F971E6"/>
    <w:rsid w:val="00F97DD4"/>
    <w:rsid w:val="00FA0504"/>
    <w:rsid w:val="00FA17E6"/>
    <w:rsid w:val="00FA2997"/>
    <w:rsid w:val="00FA7329"/>
    <w:rsid w:val="00FB17FA"/>
    <w:rsid w:val="00FB65D8"/>
    <w:rsid w:val="00FB7A63"/>
    <w:rsid w:val="00FB7E57"/>
    <w:rsid w:val="00FC04D9"/>
    <w:rsid w:val="00FC10BF"/>
    <w:rsid w:val="00FC22D9"/>
    <w:rsid w:val="00FC30CC"/>
    <w:rsid w:val="00FC32C4"/>
    <w:rsid w:val="00FC3C25"/>
    <w:rsid w:val="00FD1E6E"/>
    <w:rsid w:val="00FD2A10"/>
    <w:rsid w:val="00FD30ED"/>
    <w:rsid w:val="00FD3916"/>
    <w:rsid w:val="00FD3979"/>
    <w:rsid w:val="00FD39A4"/>
    <w:rsid w:val="00FD517B"/>
    <w:rsid w:val="00FE07C2"/>
    <w:rsid w:val="00FE20FF"/>
    <w:rsid w:val="00FE22BD"/>
    <w:rsid w:val="00FF158C"/>
    <w:rsid w:val="00FF1F50"/>
    <w:rsid w:val="00FF249A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F53E0"/>
  <w15:docId w15:val="{BEE9B235-6360-4DDF-8BEE-82821F55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8C"/>
    <w:pPr>
      <w:suppressAutoHyphens/>
      <w:spacing w:after="204" w:line="240" w:lineRule="auto"/>
      <w:jc w:val="both"/>
    </w:pPr>
    <w:rPr>
      <w:rFonts w:ascii="Maax" w:eastAsiaTheme="minorEastAsia" w:hAnsi="Maax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5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5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5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5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5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5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5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5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5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5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5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57F"/>
    <w:rPr>
      <w:b/>
      <w:bCs/>
      <w:smallCaps/>
      <w:color w:val="0F4761" w:themeColor="accent1" w:themeShade="BF"/>
      <w:spacing w:val="5"/>
    </w:rPr>
  </w:style>
  <w:style w:type="character" w:styleId="nfasis">
    <w:name w:val="Emphasis"/>
    <w:aliases w:val="Chapeau"/>
    <w:uiPriority w:val="20"/>
    <w:qFormat/>
    <w:rsid w:val="0084208C"/>
    <w:rPr>
      <w:rFonts w:ascii="Maax Medium" w:hAnsi="Maax Medium"/>
      <w:iCs/>
      <w:sz w:val="28"/>
      <w:lang w:val="en-US"/>
    </w:rPr>
  </w:style>
  <w:style w:type="character" w:styleId="Hipervnculo">
    <w:name w:val="Hyperlink"/>
    <w:basedOn w:val="Fuentedeprrafopredeter"/>
    <w:uiPriority w:val="99"/>
    <w:unhideWhenUsed/>
    <w:rsid w:val="0084208C"/>
    <w:rPr>
      <w:color w:val="467886" w:themeColor="hyperlink"/>
      <w:u w:val="single"/>
    </w:rPr>
  </w:style>
  <w:style w:type="paragraph" w:customStyle="1" w:styleId="Default">
    <w:name w:val="Default"/>
    <w:rsid w:val="000E79B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E79B8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79B8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72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26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26D8"/>
    <w:rPr>
      <w:rFonts w:ascii="Maax" w:eastAsiaTheme="minorEastAsia" w:hAnsi="Maax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2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26D8"/>
    <w:rPr>
      <w:rFonts w:ascii="Maax" w:eastAsiaTheme="minorEastAsia" w:hAnsi="Maax"/>
      <w:b/>
      <w:bCs/>
      <w:kern w:val="0"/>
      <w:sz w:val="20"/>
      <w:szCs w:val="20"/>
      <w:lang w:val="es-ES_tradnl" w:eastAsia="es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D6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36962"/>
    <w:pPr>
      <w:spacing w:after="0" w:line="240" w:lineRule="auto"/>
    </w:pPr>
    <w:rPr>
      <w:rFonts w:ascii="Maax" w:eastAsiaTheme="minorEastAsia" w:hAnsi="Maax"/>
      <w:kern w:val="0"/>
      <w:sz w:val="24"/>
      <w:szCs w:val="24"/>
      <w:lang w:val="es-ES_tradnl" w:eastAsia="es-E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964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64D0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es-ES"/>
    </w:rPr>
  </w:style>
  <w:style w:type="character" w:customStyle="1" w:styleId="ui-provider">
    <w:name w:val="ui-provider"/>
    <w:basedOn w:val="Fuentedeprrafopredeter"/>
    <w:rsid w:val="00F00D2D"/>
  </w:style>
  <w:style w:type="character" w:styleId="Textoennegrita">
    <w:name w:val="Strong"/>
    <w:basedOn w:val="Fuentedeprrafopredeter"/>
    <w:uiPriority w:val="22"/>
    <w:qFormat/>
    <w:rsid w:val="003A5161"/>
    <w:rPr>
      <w:b/>
      <w:b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A51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22EE"/>
    <w:rPr>
      <w:color w:val="96607D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0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078"/>
    <w:rPr>
      <w:rFonts w:ascii="Segoe UI" w:eastAsiaTheme="minorEastAsia" w:hAnsi="Segoe UI" w:cs="Segoe UI"/>
      <w:kern w:val="0"/>
      <w:sz w:val="18"/>
      <w:szCs w:val="18"/>
      <w:lang w:val="es-ES_tradnl" w:eastAsia="es-ES"/>
      <w14:ligatures w14:val="none"/>
    </w:rPr>
  </w:style>
  <w:style w:type="character" w:customStyle="1" w:styleId="cf01">
    <w:name w:val="cf01"/>
    <w:basedOn w:val="Fuentedeprrafopredeter"/>
    <w:rsid w:val="00D74363"/>
    <w:rPr>
      <w:rFonts w:ascii="Segoe UI" w:hAnsi="Segoe UI" w:cs="Segoe UI" w:hint="default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2548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21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3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4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151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79261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85068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901928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767335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8624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948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894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548672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304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928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3635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3243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0083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995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8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1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4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1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4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7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24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0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727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acionbotin.org/que-esta-pasando-en-el-mundo-socia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dcasts.apple.com/es/podcast/qu%C3%A9-est%C3%A1-pasando-en-el-mundo-de-lo-social/id1717595164?i=100073872666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.gonzalo@trescom.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.spotify.com/episode/7nkyZMLJm1hpaeWDhZaJ93?si=k489zCj5T1ia6QEyDPMty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cagigas@fundacionboti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acionbot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7013f3-c2ec-4de2-8482-5058acead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47EABC24ABB54B883878800391D7D7" ma:contentTypeVersion="15" ma:contentTypeDescription="Crear nuevo documento." ma:contentTypeScope="" ma:versionID="896f6994e6872cf5788bcc6753444635">
  <xsd:schema xmlns:xsd="http://www.w3.org/2001/XMLSchema" xmlns:xs="http://www.w3.org/2001/XMLSchema" xmlns:p="http://schemas.microsoft.com/office/2006/metadata/properties" xmlns:ns3="257013f3-c2ec-4de2-8482-5058aceadb41" xmlns:ns4="4e2929ed-05d8-484f-9e4c-0ab29ec3d7a9" targetNamespace="http://schemas.microsoft.com/office/2006/metadata/properties" ma:root="true" ma:fieldsID="74c675b9b06d30f7d6b70dde8f26751d" ns3:_="" ns4:_="">
    <xsd:import namespace="257013f3-c2ec-4de2-8482-5058aceadb41"/>
    <xsd:import namespace="4e2929ed-05d8-484f-9e4c-0ab29ec3d7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13f3-c2ec-4de2-8482-5058acead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29ed-05d8-484f-9e4c-0ab29ec3d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7C931-4FA0-414E-B927-05F592D74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BF3DB-EFFE-4A5B-AD4B-221C817B7FB5}">
  <ds:schemaRefs>
    <ds:schemaRef ds:uri="http://schemas.microsoft.com/office/2006/metadata/properties"/>
    <ds:schemaRef ds:uri="http://schemas.microsoft.com/office/infopath/2007/PartnerControls"/>
    <ds:schemaRef ds:uri="257013f3-c2ec-4de2-8482-5058aceadb41"/>
  </ds:schemaRefs>
</ds:datastoreItem>
</file>

<file path=customXml/itemProps3.xml><?xml version="1.0" encoding="utf-8"?>
<ds:datastoreItem xmlns:ds="http://schemas.openxmlformats.org/officeDocument/2006/customXml" ds:itemID="{C3713043-471E-4DDD-8443-043818ED3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18EFE-1087-4630-9522-842C8883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013f3-c2ec-4de2-8482-5058aceadb41"/>
    <ds:schemaRef ds:uri="4e2929ed-05d8-484f-9e4c-0ab29ec3d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Sanchez</dc:creator>
  <cp:keywords/>
  <dc:description/>
  <cp:lastModifiedBy>Marina González</cp:lastModifiedBy>
  <cp:revision>2</cp:revision>
  <cp:lastPrinted>2024-08-28T12:42:00Z</cp:lastPrinted>
  <dcterms:created xsi:type="dcterms:W3CDTF">2025-11-28T12:14:00Z</dcterms:created>
  <dcterms:modified xsi:type="dcterms:W3CDTF">2025-11-28T12:14:00Z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0x010100F047EABC24ABB54B883878800391D7D7</vt:lpwstr>
  </property>
  <property fmtid="{D5CDD505-2E9C-101B-9397-08002B2CF9AE}" pid="3" name="GrammarlyDocumentId">
    <vt:lpwstr>0f88686bb914c7f853ff0d682f5499633406ba2c2d6fa3161ae59eaf9a1ffaf1</vt:lpwstr>
  </property>
</Properties>
</file>