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A82E7" w14:textId="54405605" w:rsidR="00150CB0" w:rsidRPr="00595901" w:rsidRDefault="00150CB0" w:rsidP="00E63089">
      <w:pPr>
        <w:pStyle w:val="Prrafodelista"/>
        <w:spacing w:after="0" w:line="276" w:lineRule="auto"/>
        <w:ind w:left="360"/>
        <w:jc w:val="center"/>
        <w:rPr>
          <w:rFonts w:ascii="Calibri" w:eastAsia="Calibri" w:hAnsi="Calibri" w:cs="Times New Roman"/>
          <w:b/>
          <w:color w:val="C00000"/>
          <w:sz w:val="48"/>
          <w:szCs w:val="40"/>
        </w:rPr>
      </w:pPr>
      <w:r w:rsidRPr="00595901">
        <w:rPr>
          <w:rFonts w:ascii="Calibri" w:eastAsia="Calibri" w:hAnsi="Calibri" w:cs="Times New Roman"/>
          <w:b/>
          <w:color w:val="C00000"/>
          <w:sz w:val="48"/>
          <w:szCs w:val="40"/>
        </w:rPr>
        <w:t>Este verano, l</w:t>
      </w:r>
      <w:r w:rsidR="00A4576F" w:rsidRPr="00595901">
        <w:rPr>
          <w:rFonts w:ascii="Calibri" w:eastAsia="Calibri" w:hAnsi="Calibri" w:cs="Times New Roman"/>
          <w:b/>
          <w:color w:val="C00000"/>
          <w:sz w:val="48"/>
          <w:szCs w:val="40"/>
        </w:rPr>
        <w:t>a Fundación Botín</w:t>
      </w:r>
      <w:r w:rsidR="008D2ED9">
        <w:rPr>
          <w:rFonts w:ascii="Calibri" w:eastAsia="Calibri" w:hAnsi="Calibri" w:cs="Times New Roman"/>
          <w:b/>
          <w:color w:val="C00000"/>
          <w:sz w:val="48"/>
          <w:szCs w:val="40"/>
        </w:rPr>
        <w:t xml:space="preserve"> pone a prueba tus conocimientos sobre </w:t>
      </w:r>
      <w:r w:rsidRPr="00595901">
        <w:rPr>
          <w:rFonts w:ascii="Calibri" w:eastAsia="Calibri" w:hAnsi="Calibri" w:cs="Times New Roman"/>
          <w:b/>
          <w:color w:val="C00000"/>
          <w:sz w:val="48"/>
          <w:szCs w:val="40"/>
        </w:rPr>
        <w:t>Cantabria</w:t>
      </w:r>
      <w:r w:rsidR="001B0BFC">
        <w:rPr>
          <w:rFonts w:ascii="Calibri" w:eastAsia="Calibri" w:hAnsi="Calibri" w:cs="Times New Roman"/>
          <w:b/>
          <w:color w:val="C00000"/>
          <w:sz w:val="48"/>
          <w:szCs w:val="40"/>
        </w:rPr>
        <w:t>. ¿Aceptas el reto?</w:t>
      </w:r>
    </w:p>
    <w:p w14:paraId="2B3AC975" w14:textId="77777777" w:rsidR="00E63089" w:rsidRPr="00FA6691" w:rsidRDefault="00E63089" w:rsidP="00E63089">
      <w:pPr>
        <w:pStyle w:val="Prrafodelista"/>
        <w:spacing w:after="0" w:line="276" w:lineRule="auto"/>
        <w:ind w:left="360"/>
        <w:rPr>
          <w:rFonts w:ascii="Calibri" w:eastAsia="Calibri" w:hAnsi="Calibri" w:cs="Times New Roman"/>
          <w:b/>
          <w:color w:val="C00000"/>
          <w:sz w:val="16"/>
        </w:rPr>
      </w:pPr>
    </w:p>
    <w:p w14:paraId="7227126E" w14:textId="38C1E4B4" w:rsidR="002C1A10" w:rsidRPr="00106200" w:rsidRDefault="002C1A10" w:rsidP="004E69D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/>
          <w:i/>
          <w:iCs/>
        </w:rPr>
      </w:pPr>
      <w:r w:rsidRPr="00106200">
        <w:rPr>
          <w:rFonts w:ascii="Calibri" w:eastAsia="Calibri" w:hAnsi="Calibri" w:cs="Times New Roman"/>
          <w:b/>
        </w:rPr>
        <w:t>Al más puro estilo “</w:t>
      </w:r>
      <w:r w:rsidR="004E7F21">
        <w:rPr>
          <w:rFonts w:ascii="Calibri" w:eastAsia="Calibri" w:hAnsi="Calibri" w:cs="Times New Roman"/>
          <w:b/>
        </w:rPr>
        <w:t>P</w:t>
      </w:r>
      <w:r w:rsidRPr="00106200">
        <w:rPr>
          <w:rFonts w:ascii="Calibri" w:eastAsia="Calibri" w:hAnsi="Calibri" w:cs="Times New Roman"/>
          <w:b/>
        </w:rPr>
        <w:t>asapalabra”, el</w:t>
      </w:r>
      <w:r w:rsidRPr="00106200">
        <w:rPr>
          <w:rFonts w:ascii="Calibri" w:eastAsia="Calibri" w:hAnsi="Calibri" w:cs="Times New Roman"/>
          <w:b/>
          <w:i/>
          <w:iCs/>
        </w:rPr>
        <w:t xml:space="preserve"> Rosco de las palabras </w:t>
      </w:r>
      <w:r w:rsidR="00106200">
        <w:rPr>
          <w:rFonts w:ascii="Calibri" w:eastAsia="Calibri" w:hAnsi="Calibri" w:cs="Times New Roman"/>
          <w:b/>
        </w:rPr>
        <w:t xml:space="preserve">de la Fundación Botín </w:t>
      </w:r>
      <w:r w:rsidRPr="00106200">
        <w:rPr>
          <w:rFonts w:ascii="Calibri" w:eastAsia="Calibri" w:hAnsi="Calibri" w:cs="Times New Roman"/>
          <w:b/>
        </w:rPr>
        <w:t xml:space="preserve">realiza </w:t>
      </w:r>
      <w:r w:rsidR="008C57E1" w:rsidRPr="008C57E1">
        <w:rPr>
          <w:rFonts w:ascii="Calibri" w:eastAsia="Calibri" w:hAnsi="Calibri" w:cs="Times New Roman"/>
          <w:b/>
        </w:rPr>
        <w:t xml:space="preserve">veintiséis </w:t>
      </w:r>
      <w:r w:rsidRPr="00106200">
        <w:rPr>
          <w:rFonts w:ascii="Calibri" w:eastAsia="Calibri" w:hAnsi="Calibri" w:cs="Times New Roman"/>
          <w:b/>
        </w:rPr>
        <w:t xml:space="preserve">preguntas </w:t>
      </w:r>
      <w:r w:rsidRPr="004E7F21">
        <w:rPr>
          <w:rFonts w:ascii="Calibri" w:eastAsia="Calibri" w:hAnsi="Calibri" w:cs="Times New Roman"/>
          <w:b/>
        </w:rPr>
        <w:t xml:space="preserve">sobre </w:t>
      </w:r>
      <w:r w:rsidR="007E19CA" w:rsidRPr="004E7F21">
        <w:rPr>
          <w:rFonts w:ascii="Calibri" w:eastAsia="Calibri" w:hAnsi="Calibri" w:cs="Times New Roman"/>
          <w:b/>
        </w:rPr>
        <w:t>gastronomía</w:t>
      </w:r>
      <w:r w:rsidR="009D185C" w:rsidRPr="004E7F21">
        <w:rPr>
          <w:rFonts w:ascii="Calibri" w:eastAsia="Calibri" w:hAnsi="Calibri" w:cs="Times New Roman"/>
          <w:b/>
        </w:rPr>
        <w:t xml:space="preserve"> y productos </w:t>
      </w:r>
      <w:r w:rsidRPr="004E7F21">
        <w:rPr>
          <w:rFonts w:ascii="Calibri" w:eastAsia="Calibri" w:hAnsi="Calibri" w:cs="Times New Roman"/>
          <w:b/>
        </w:rPr>
        <w:t>típic</w:t>
      </w:r>
      <w:r w:rsidR="009D185C" w:rsidRPr="004E7F21">
        <w:rPr>
          <w:rFonts w:ascii="Calibri" w:eastAsia="Calibri" w:hAnsi="Calibri" w:cs="Times New Roman"/>
          <w:b/>
        </w:rPr>
        <w:t xml:space="preserve">os de </w:t>
      </w:r>
      <w:r w:rsidR="004E7F21">
        <w:rPr>
          <w:rFonts w:ascii="Calibri" w:eastAsia="Calibri" w:hAnsi="Calibri" w:cs="Times New Roman"/>
          <w:b/>
        </w:rPr>
        <w:t>Cantabria</w:t>
      </w:r>
      <w:r w:rsidRPr="004E7F21">
        <w:rPr>
          <w:rFonts w:ascii="Calibri" w:eastAsia="Calibri" w:hAnsi="Calibri" w:cs="Times New Roman"/>
          <w:b/>
        </w:rPr>
        <w:t>, lugares</w:t>
      </w:r>
      <w:r w:rsidR="009D185C" w:rsidRPr="004E7F21">
        <w:rPr>
          <w:rFonts w:ascii="Calibri" w:eastAsia="Calibri" w:hAnsi="Calibri" w:cs="Times New Roman"/>
          <w:b/>
        </w:rPr>
        <w:t xml:space="preserve"> de interés turístico</w:t>
      </w:r>
      <w:r w:rsidRPr="004E7F21">
        <w:rPr>
          <w:rFonts w:ascii="Calibri" w:eastAsia="Calibri" w:hAnsi="Calibri" w:cs="Times New Roman"/>
          <w:b/>
        </w:rPr>
        <w:t xml:space="preserve">, </w:t>
      </w:r>
      <w:r w:rsidR="00106200" w:rsidRPr="004E7F21">
        <w:rPr>
          <w:rFonts w:ascii="Calibri" w:eastAsia="Calibri" w:hAnsi="Calibri" w:cs="Times New Roman"/>
          <w:b/>
        </w:rPr>
        <w:t>edificios</w:t>
      </w:r>
      <w:r w:rsidR="009D185C" w:rsidRPr="004E7F21">
        <w:rPr>
          <w:rFonts w:ascii="Calibri" w:eastAsia="Calibri" w:hAnsi="Calibri" w:cs="Times New Roman"/>
          <w:b/>
        </w:rPr>
        <w:t xml:space="preserve"> emblemáticos</w:t>
      </w:r>
      <w:r w:rsidR="006B1239" w:rsidRPr="004E7F21">
        <w:rPr>
          <w:rFonts w:ascii="Calibri" w:eastAsia="Calibri" w:hAnsi="Calibri" w:cs="Times New Roman"/>
          <w:b/>
        </w:rPr>
        <w:t>, cultura</w:t>
      </w:r>
      <w:r w:rsidR="0012010D" w:rsidRPr="004E7F21">
        <w:rPr>
          <w:rFonts w:ascii="Calibri" w:eastAsia="Calibri" w:hAnsi="Calibri" w:cs="Times New Roman"/>
          <w:b/>
        </w:rPr>
        <w:t xml:space="preserve">, </w:t>
      </w:r>
      <w:r w:rsidR="0012010D">
        <w:rPr>
          <w:rFonts w:ascii="Calibri" w:eastAsia="Calibri" w:hAnsi="Calibri" w:cs="Times New Roman"/>
          <w:b/>
        </w:rPr>
        <w:t>curiosidades</w:t>
      </w:r>
      <w:r w:rsidR="009D185C">
        <w:rPr>
          <w:rFonts w:ascii="Calibri" w:eastAsia="Calibri" w:hAnsi="Calibri" w:cs="Times New Roman"/>
          <w:b/>
        </w:rPr>
        <w:t xml:space="preserve"> y aspectos relacionados con su propia actividad, poniendo </w:t>
      </w:r>
      <w:r w:rsidR="002B525E">
        <w:rPr>
          <w:rFonts w:ascii="Calibri" w:eastAsia="Calibri" w:hAnsi="Calibri" w:cs="Times New Roman"/>
          <w:b/>
        </w:rPr>
        <w:t xml:space="preserve">así </w:t>
      </w:r>
      <w:r w:rsidR="009D185C">
        <w:rPr>
          <w:rFonts w:ascii="Calibri" w:eastAsia="Calibri" w:hAnsi="Calibri" w:cs="Times New Roman"/>
          <w:b/>
        </w:rPr>
        <w:t xml:space="preserve">a prueba el conocimiento que </w:t>
      </w:r>
      <w:r w:rsidR="00D34693">
        <w:rPr>
          <w:rFonts w:ascii="Calibri" w:eastAsia="Calibri" w:hAnsi="Calibri" w:cs="Times New Roman"/>
          <w:b/>
        </w:rPr>
        <w:t xml:space="preserve">el usuario tiene de </w:t>
      </w:r>
      <w:r w:rsidR="002B525E">
        <w:rPr>
          <w:rFonts w:ascii="Calibri" w:eastAsia="Calibri" w:hAnsi="Calibri" w:cs="Times New Roman"/>
          <w:b/>
        </w:rPr>
        <w:t>la región</w:t>
      </w:r>
      <w:r w:rsidR="00D34693">
        <w:rPr>
          <w:rFonts w:ascii="Calibri" w:eastAsia="Calibri" w:hAnsi="Calibri" w:cs="Times New Roman"/>
          <w:b/>
        </w:rPr>
        <w:t>.</w:t>
      </w:r>
      <w:r w:rsidR="00106200" w:rsidRPr="00106200">
        <w:rPr>
          <w:rFonts w:ascii="Calibri" w:eastAsia="Calibri" w:hAnsi="Calibri" w:cs="Times New Roman"/>
          <w:b/>
        </w:rPr>
        <w:t xml:space="preserve"> </w:t>
      </w:r>
      <w:r w:rsidRPr="00106200">
        <w:rPr>
          <w:rFonts w:ascii="Calibri" w:eastAsia="Calibri" w:hAnsi="Calibri" w:cs="Times New Roman"/>
          <w:b/>
          <w:i/>
          <w:iCs/>
        </w:rPr>
        <w:t xml:space="preserve"> </w:t>
      </w:r>
    </w:p>
    <w:p w14:paraId="1D2AF3DB" w14:textId="77777777" w:rsidR="004E69D1" w:rsidRPr="00C41F73" w:rsidRDefault="004E69D1" w:rsidP="004E69D1">
      <w:pPr>
        <w:pStyle w:val="Prrafodelista"/>
        <w:spacing w:after="0" w:line="276" w:lineRule="auto"/>
        <w:ind w:left="360"/>
        <w:jc w:val="both"/>
        <w:rPr>
          <w:rFonts w:eastAsia="Calibri" w:cstheme="minorHAnsi"/>
          <w:b/>
          <w:bCs/>
        </w:rPr>
      </w:pPr>
    </w:p>
    <w:p w14:paraId="5582F912" w14:textId="7A8835B4" w:rsidR="00C41F73" w:rsidRPr="00106200" w:rsidRDefault="00EC412F" w:rsidP="00FC44D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/>
          <w:iCs/>
        </w:rPr>
      </w:pPr>
      <w:r>
        <w:rPr>
          <w:b/>
          <w:iCs/>
        </w:rPr>
        <w:t xml:space="preserve">Este juego permanecerá activo </w:t>
      </w:r>
      <w:r w:rsidR="00106200" w:rsidRPr="00106200">
        <w:rPr>
          <w:b/>
          <w:iCs/>
        </w:rPr>
        <w:t>durante l</w:t>
      </w:r>
      <w:r w:rsidR="00D34693">
        <w:rPr>
          <w:b/>
          <w:iCs/>
        </w:rPr>
        <w:t>a</w:t>
      </w:r>
      <w:r w:rsidR="00106200" w:rsidRPr="00106200">
        <w:rPr>
          <w:b/>
          <w:iCs/>
        </w:rPr>
        <w:t>s</w:t>
      </w:r>
      <w:r w:rsidR="00D34693">
        <w:rPr>
          <w:b/>
          <w:iCs/>
        </w:rPr>
        <w:t xml:space="preserve"> próximas seis semanas</w:t>
      </w:r>
      <w:r w:rsidR="00106200" w:rsidRPr="00106200">
        <w:rPr>
          <w:b/>
          <w:iCs/>
        </w:rPr>
        <w:t>,</w:t>
      </w:r>
      <w:r w:rsidR="002D0BB8">
        <w:rPr>
          <w:b/>
          <w:iCs/>
        </w:rPr>
        <w:t xml:space="preserve"> tiempo tras el cual se sortearán entre los participantes </w:t>
      </w:r>
      <w:r w:rsidR="00D34693" w:rsidRPr="00D34693">
        <w:rPr>
          <w:b/>
          <w:iCs/>
        </w:rPr>
        <w:t xml:space="preserve">tarjetas Amigo del Centro Botín y entradas a conciertos y espectáculos </w:t>
      </w:r>
      <w:r w:rsidR="00CB4445">
        <w:rPr>
          <w:b/>
          <w:iCs/>
        </w:rPr>
        <w:t>para</w:t>
      </w:r>
      <w:r w:rsidR="00D34693">
        <w:rPr>
          <w:b/>
          <w:iCs/>
        </w:rPr>
        <w:t xml:space="preserve"> este</w:t>
      </w:r>
      <w:r w:rsidR="00D34693" w:rsidRPr="00D34693">
        <w:rPr>
          <w:b/>
          <w:iCs/>
        </w:rPr>
        <w:t xml:space="preserve"> 2024.</w:t>
      </w:r>
      <w:r w:rsidR="00D34693">
        <w:rPr>
          <w:b/>
          <w:iCs/>
        </w:rPr>
        <w:t xml:space="preserve"> </w:t>
      </w:r>
      <w:r w:rsidR="00106200" w:rsidRPr="00106200">
        <w:rPr>
          <w:b/>
          <w:iCs/>
        </w:rPr>
        <w:t xml:space="preserve"> </w:t>
      </w:r>
    </w:p>
    <w:p w14:paraId="05209444" w14:textId="7E32A114" w:rsidR="00CD0D81" w:rsidRDefault="00D34693" w:rsidP="002C1A10">
      <w:pPr>
        <w:spacing w:before="240" w:after="200" w:line="276" w:lineRule="auto"/>
        <w:jc w:val="both"/>
      </w:pPr>
      <w:r>
        <w:rPr>
          <w:rFonts w:eastAsia="Calibri" w:cstheme="minorHAnsi"/>
          <w:i/>
        </w:rPr>
        <w:t>Santander</w:t>
      </w:r>
      <w:r w:rsidR="009341A5" w:rsidRPr="00D97E34">
        <w:rPr>
          <w:rFonts w:eastAsia="Calibri" w:cstheme="minorHAnsi"/>
          <w:i/>
        </w:rPr>
        <w:t xml:space="preserve">, </w:t>
      </w:r>
      <w:r w:rsidR="002D0BB8">
        <w:rPr>
          <w:rFonts w:eastAsia="Calibri" w:cstheme="minorHAnsi"/>
          <w:i/>
        </w:rPr>
        <w:t>6</w:t>
      </w:r>
      <w:r w:rsidR="009341A5">
        <w:rPr>
          <w:rFonts w:eastAsia="Calibri" w:cstheme="minorHAnsi"/>
          <w:i/>
        </w:rPr>
        <w:t xml:space="preserve"> de </w:t>
      </w:r>
      <w:r w:rsidR="00F9401E">
        <w:rPr>
          <w:rFonts w:eastAsia="Calibri" w:cstheme="minorHAnsi"/>
          <w:i/>
        </w:rPr>
        <w:t>agosto</w:t>
      </w:r>
      <w:r w:rsidR="009341A5" w:rsidRPr="00D97E34">
        <w:rPr>
          <w:rFonts w:eastAsia="Calibri" w:cstheme="minorHAnsi"/>
          <w:i/>
        </w:rPr>
        <w:t xml:space="preserve"> de 20</w:t>
      </w:r>
      <w:r w:rsidR="009341A5">
        <w:rPr>
          <w:rFonts w:eastAsia="Calibri" w:cstheme="minorHAnsi"/>
          <w:i/>
        </w:rPr>
        <w:t>24</w:t>
      </w:r>
      <w:r w:rsidR="009341A5" w:rsidRPr="00D97E34">
        <w:rPr>
          <w:rFonts w:eastAsia="Calibri" w:cstheme="minorHAnsi"/>
          <w:i/>
        </w:rPr>
        <w:t>.-</w:t>
      </w:r>
      <w:r w:rsidR="009341A5" w:rsidRPr="00220949">
        <w:rPr>
          <w:rFonts w:eastAsia="Calibri" w:cstheme="minorHAnsi"/>
        </w:rPr>
        <w:t xml:space="preserve"> </w:t>
      </w:r>
      <w:r w:rsidR="001C53A7">
        <w:rPr>
          <w:rFonts w:eastAsia="Calibri" w:cstheme="minorHAnsi"/>
        </w:rPr>
        <w:t>¿Qué c</w:t>
      </w:r>
      <w:r w:rsidR="001C53A7">
        <w:t xml:space="preserve">ueva es denominada “La Capilla Sixtina del </w:t>
      </w:r>
      <w:r w:rsidR="004E7F21">
        <w:t>a</w:t>
      </w:r>
      <w:r w:rsidR="001C53A7">
        <w:t xml:space="preserve">rte </w:t>
      </w:r>
      <w:r w:rsidR="004E7F21">
        <w:t>r</w:t>
      </w:r>
      <w:r w:rsidR="001C53A7">
        <w:t>upestre”?</w:t>
      </w:r>
      <w:r w:rsidR="005E477C">
        <w:t>;</w:t>
      </w:r>
      <w:r w:rsidR="004E7F21">
        <w:t xml:space="preserve"> </w:t>
      </w:r>
      <w:r w:rsidR="005E477C">
        <w:t>¿Qué dulce típico de Cantabria</w:t>
      </w:r>
      <w:r w:rsidR="00C75695">
        <w:t xml:space="preserve"> tiene un aspecto</w:t>
      </w:r>
      <w:r w:rsidR="005E477C">
        <w:t xml:space="preserve"> similar al bizcocho?; </w:t>
      </w:r>
      <w:r w:rsidR="00E87FAB">
        <w:t>¿Qué plato de cuchara es típico de la cocina cántabra?</w:t>
      </w:r>
      <w:r w:rsidR="00C75695">
        <w:t xml:space="preserve"> o</w:t>
      </w:r>
      <w:r w:rsidR="00E87FAB">
        <w:t xml:space="preserve"> </w:t>
      </w:r>
      <w:r w:rsidR="00873649">
        <w:t>¿Cómo se llama el palacio ubicado en Santander que fue a</w:t>
      </w:r>
      <w:r w:rsidR="00A23767">
        <w:t>ntigua residencia real?</w:t>
      </w:r>
      <w:r w:rsidR="00C75695">
        <w:t>, son</w:t>
      </w:r>
      <w:r w:rsidR="004E7F21">
        <w:t xml:space="preserve"> solo</w:t>
      </w:r>
      <w:r w:rsidR="008C48FF">
        <w:rPr>
          <w:color w:val="FF0000"/>
        </w:rPr>
        <w:t xml:space="preserve"> </w:t>
      </w:r>
      <w:r w:rsidR="00C75695">
        <w:t xml:space="preserve">algunas de las </w:t>
      </w:r>
      <w:r w:rsidR="008C57E1">
        <w:t>veintiséis</w:t>
      </w:r>
      <w:r w:rsidR="00C75695">
        <w:t xml:space="preserve"> preguntas que</w:t>
      </w:r>
      <w:r w:rsidR="00342CDE">
        <w:t xml:space="preserve">, emulando al </w:t>
      </w:r>
      <w:r w:rsidR="004E7F21">
        <w:t xml:space="preserve">conocido </w:t>
      </w:r>
      <w:r w:rsidR="00342CDE">
        <w:t>programa “</w:t>
      </w:r>
      <w:r w:rsidR="004E7F21">
        <w:t>P</w:t>
      </w:r>
      <w:r w:rsidR="00342CDE">
        <w:t xml:space="preserve">asapalabra” de televisión, incluye el </w:t>
      </w:r>
      <w:r w:rsidR="00342CDE" w:rsidRPr="00342CDE">
        <w:rPr>
          <w:i/>
          <w:iCs/>
        </w:rPr>
        <w:t>Rosco de las palabras</w:t>
      </w:r>
      <w:r w:rsidR="00342CDE">
        <w:t xml:space="preserve"> de la Fundación Botín</w:t>
      </w:r>
      <w:r w:rsidR="00CD0D81">
        <w:t>.</w:t>
      </w:r>
    </w:p>
    <w:p w14:paraId="0068AD5D" w14:textId="01516C3F" w:rsidR="00A879C4" w:rsidRDefault="00CD0D81" w:rsidP="002C1A10">
      <w:pPr>
        <w:spacing w:before="240" w:after="200" w:line="276" w:lineRule="auto"/>
        <w:jc w:val="both"/>
      </w:pPr>
      <w:r>
        <w:t xml:space="preserve">A través de este juego, la Fundación </w:t>
      </w:r>
      <w:r w:rsidR="00342CDE">
        <w:t xml:space="preserve">pone a prueba </w:t>
      </w:r>
      <w:r>
        <w:t xml:space="preserve">los conocimientos </w:t>
      </w:r>
      <w:r w:rsidR="00BE52D0">
        <w:t>que</w:t>
      </w:r>
      <w:r>
        <w:t xml:space="preserve"> los usuarios</w:t>
      </w:r>
      <w:r w:rsidR="00BE52D0">
        <w:t xml:space="preserve"> tienen</w:t>
      </w:r>
      <w:r>
        <w:t xml:space="preserve"> </w:t>
      </w:r>
      <w:r w:rsidR="00342CDE">
        <w:t>sobre la región</w:t>
      </w:r>
      <w:r w:rsidR="004E7F21">
        <w:t xml:space="preserve"> y sus peculiaridades</w:t>
      </w:r>
      <w:r>
        <w:t>, pudiendo así</w:t>
      </w:r>
      <w:r w:rsidR="00561A99">
        <w:t xml:space="preserve"> descubrir </w:t>
      </w:r>
      <w:r w:rsidR="00561A99" w:rsidRPr="00561A99">
        <w:t>si realmente sabe</w:t>
      </w:r>
      <w:r>
        <w:t>n</w:t>
      </w:r>
      <w:r w:rsidR="00561A99" w:rsidRPr="00561A99">
        <w:t xml:space="preserve"> tanto como </w:t>
      </w:r>
      <w:r>
        <w:t>piensan</w:t>
      </w:r>
      <w:r w:rsidR="00561A99" w:rsidRPr="00561A99">
        <w:t xml:space="preserve"> sobre </w:t>
      </w:r>
      <w:r w:rsidR="00BE52D0">
        <w:t>Cantabria</w:t>
      </w:r>
      <w:r w:rsidR="004E7F21">
        <w:t>,</w:t>
      </w:r>
      <w:r w:rsidR="00BE52D0">
        <w:t xml:space="preserve"> pudiendo además compartir y retar a sus amigos.</w:t>
      </w:r>
    </w:p>
    <w:p w14:paraId="17266DC3" w14:textId="02AE2368" w:rsidR="00A879C4" w:rsidRDefault="00A879C4" w:rsidP="00A879C4">
      <w:pPr>
        <w:spacing w:before="240" w:after="200" w:line="276" w:lineRule="auto"/>
        <w:jc w:val="center"/>
      </w:pPr>
      <w:r w:rsidRPr="00A879C4">
        <w:rPr>
          <w:noProof/>
        </w:rPr>
        <w:drawing>
          <wp:inline distT="0" distB="0" distL="0" distR="0" wp14:anchorId="48D7F5E3" wp14:editId="65F98965">
            <wp:extent cx="4020581" cy="3013544"/>
            <wp:effectExtent l="0" t="0" r="0" b="0"/>
            <wp:docPr id="20989196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408" cy="304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1766A" w14:textId="679D9E84" w:rsidR="002C1A10" w:rsidRPr="002C1A10" w:rsidRDefault="00BE52D0" w:rsidP="002C1A10">
      <w:pPr>
        <w:spacing w:before="240" w:after="20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>Para poder jugar,</w:t>
      </w:r>
      <w:r w:rsidR="004E7F21">
        <w:rPr>
          <w:rFonts w:eastAsia="Calibri" w:cstheme="minorHAnsi"/>
        </w:rPr>
        <w:t xml:space="preserve"> tan solo</w:t>
      </w:r>
      <w:r w:rsidR="0056440C">
        <w:rPr>
          <w:rFonts w:eastAsia="Calibri" w:cstheme="minorHAnsi"/>
          <w:color w:val="FF0000"/>
        </w:rPr>
        <w:t xml:space="preserve"> </w:t>
      </w:r>
      <w:r>
        <w:rPr>
          <w:rFonts w:eastAsia="Calibri" w:cstheme="minorHAnsi"/>
        </w:rPr>
        <w:t xml:space="preserve">hay que acceder al enlace </w:t>
      </w:r>
      <w:r w:rsidR="002351B6">
        <w:rPr>
          <w:rFonts w:eastAsia="Calibri" w:cstheme="minorHAnsi"/>
        </w:rPr>
        <w:t>ubicado en la web (</w:t>
      </w:r>
      <w:hyperlink r:id="rId8" w:history="1">
        <w:r w:rsidR="002351B6" w:rsidRPr="002351B6">
          <w:rPr>
            <w:rStyle w:val="Hipervnculo"/>
            <w:rFonts w:eastAsia="Calibri" w:cstheme="minorHAnsi"/>
          </w:rPr>
          <w:t>ver</w:t>
        </w:r>
      </w:hyperlink>
      <w:r w:rsidR="002351B6">
        <w:rPr>
          <w:rFonts w:eastAsia="Calibri" w:cstheme="minorHAnsi"/>
        </w:rPr>
        <w:t>) de la Fundación Botín</w:t>
      </w:r>
      <w:r w:rsidR="009967CE">
        <w:rPr>
          <w:rFonts w:eastAsia="Calibri" w:cstheme="minorHAnsi"/>
        </w:rPr>
        <w:t xml:space="preserve"> y tratar de</w:t>
      </w:r>
      <w:r w:rsidR="00121FFF">
        <w:rPr>
          <w:rFonts w:eastAsia="Calibri" w:cstheme="minorHAnsi"/>
        </w:rPr>
        <w:t xml:space="preserve"> </w:t>
      </w:r>
      <w:r w:rsidR="002C1A10" w:rsidRPr="002C1A10">
        <w:rPr>
          <w:rFonts w:eastAsia="Calibri" w:cstheme="minorHAnsi"/>
        </w:rPr>
        <w:t>completar el rosco con todas sus preguntas</w:t>
      </w:r>
      <w:r w:rsidR="009967CE">
        <w:rPr>
          <w:rFonts w:eastAsia="Calibri" w:cstheme="minorHAnsi"/>
        </w:rPr>
        <w:t xml:space="preserve">, pudiendo además </w:t>
      </w:r>
      <w:r w:rsidR="002C1A10" w:rsidRPr="002C1A10">
        <w:rPr>
          <w:rFonts w:eastAsia="Calibri" w:cstheme="minorHAnsi"/>
        </w:rPr>
        <w:t xml:space="preserve">entrar en el sorteo de tarjetas Amigo del Centro Botín y entradas a conciertos y espectáculos </w:t>
      </w:r>
      <w:r w:rsidR="00121FFF">
        <w:rPr>
          <w:rFonts w:eastAsia="Calibri" w:cstheme="minorHAnsi"/>
        </w:rPr>
        <w:t>para este</w:t>
      </w:r>
      <w:r w:rsidR="002C1A10" w:rsidRPr="002C1A10">
        <w:rPr>
          <w:rFonts w:eastAsia="Calibri" w:cstheme="minorHAnsi"/>
        </w:rPr>
        <w:t xml:space="preserve"> 2024.</w:t>
      </w:r>
    </w:p>
    <w:p w14:paraId="282CCBBE" w14:textId="77777777" w:rsidR="002A2383" w:rsidRDefault="002A2383" w:rsidP="002A2383">
      <w:pPr>
        <w:shd w:val="clear" w:color="auto" w:fill="FFFFFF"/>
        <w:spacing w:line="240" w:lineRule="auto"/>
        <w:ind w:left="720"/>
        <w:jc w:val="center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…………………………………………………………</w:t>
      </w:r>
    </w:p>
    <w:p w14:paraId="5990F863" w14:textId="77777777" w:rsidR="002A2383" w:rsidRDefault="002A2383" w:rsidP="002A2383">
      <w:pPr>
        <w:pStyle w:val="Default"/>
        <w:rPr>
          <w:rFonts w:ascii="Calibri" w:hAnsi="Calibri"/>
          <w:b/>
          <w:bCs/>
          <w:i/>
          <w:iCs/>
        </w:rPr>
      </w:pPr>
    </w:p>
    <w:p w14:paraId="2995C8EE" w14:textId="77777777" w:rsidR="002A2383" w:rsidRDefault="002A2383" w:rsidP="002A2383">
      <w:pPr>
        <w:pStyle w:val="Default"/>
        <w:rPr>
          <w:rFonts w:ascii="Calibri" w:hAnsi="Calibri"/>
          <w:b/>
          <w:bCs/>
          <w:i/>
          <w:iCs/>
        </w:rPr>
      </w:pPr>
    </w:p>
    <w:p w14:paraId="724A1991" w14:textId="77777777" w:rsidR="002A2383" w:rsidRPr="006808A1" w:rsidRDefault="002A2383" w:rsidP="002A2383">
      <w:pPr>
        <w:pStyle w:val="Default"/>
        <w:rPr>
          <w:rFonts w:ascii="Calibri" w:hAnsi="Calibri"/>
        </w:rPr>
      </w:pPr>
      <w:r w:rsidRPr="006808A1">
        <w:rPr>
          <w:rFonts w:ascii="Calibri" w:hAnsi="Calibri"/>
          <w:b/>
          <w:bCs/>
          <w:i/>
          <w:iCs/>
        </w:rPr>
        <w:t xml:space="preserve">Fundación Botín </w:t>
      </w:r>
    </w:p>
    <w:p w14:paraId="1FC3B7FA" w14:textId="77777777" w:rsidR="002A2383" w:rsidRDefault="002A2383" w:rsidP="002A2383">
      <w:pPr>
        <w:pStyle w:val="Default"/>
        <w:jc w:val="both"/>
        <w:rPr>
          <w:rFonts w:ascii="Calibri" w:hAnsi="Calibri"/>
          <w:i/>
          <w:iCs/>
          <w:sz w:val="22"/>
        </w:rPr>
      </w:pPr>
      <w:r w:rsidRPr="006808A1">
        <w:rPr>
          <w:rFonts w:ascii="Calibri" w:hAnsi="Calibri"/>
          <w:i/>
          <w:iCs/>
          <w:sz w:val="22"/>
        </w:rPr>
        <w:t xml:space="preserve">La Fundación Marcelino Botín fue creada en 1964 por Marcelino Botín Sanz de Sautuola y su mujer, Carmen Yllera, para promover el desarrollo social de Cantabria. Hoy, </w:t>
      </w:r>
      <w:r>
        <w:rPr>
          <w:rFonts w:ascii="Calibri" w:hAnsi="Calibri"/>
          <w:i/>
          <w:iCs/>
          <w:sz w:val="22"/>
        </w:rPr>
        <w:t>sesenta</w:t>
      </w:r>
      <w:r w:rsidRPr="006808A1">
        <w:rPr>
          <w:rFonts w:ascii="Calibri" w:hAnsi="Calibri"/>
          <w:i/>
          <w:iCs/>
          <w:sz w:val="22"/>
        </w:rPr>
        <w:t xml:space="preserve">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9" w:history="1">
        <w:r w:rsidRPr="006808A1">
          <w:rPr>
            <w:rStyle w:val="Hipervnculo"/>
            <w:rFonts w:ascii="Calibri" w:hAnsi="Calibri"/>
            <w:i/>
            <w:iCs/>
            <w:sz w:val="22"/>
          </w:rPr>
          <w:t>www.fundacionbotin.org</w:t>
        </w:r>
      </w:hyperlink>
    </w:p>
    <w:p w14:paraId="3275C5AB" w14:textId="77777777" w:rsidR="002A2383" w:rsidRDefault="002A2383" w:rsidP="002A2383">
      <w:pPr>
        <w:pStyle w:val="Default"/>
        <w:jc w:val="both"/>
        <w:rPr>
          <w:rFonts w:ascii="Calibri" w:hAnsi="Calibri"/>
          <w:i/>
          <w:iCs/>
          <w:sz w:val="22"/>
        </w:rPr>
      </w:pPr>
    </w:p>
    <w:p w14:paraId="6B2CEE69" w14:textId="77777777" w:rsidR="002A2383" w:rsidRDefault="002A2383" w:rsidP="002A2383">
      <w:pPr>
        <w:spacing w:after="0"/>
        <w:jc w:val="right"/>
        <w:rPr>
          <w:rFonts w:ascii="Calibri" w:hAnsi="Calibri" w:cs="Arial"/>
          <w:b/>
        </w:rPr>
      </w:pPr>
      <w:r w:rsidRPr="006808A1">
        <w:rPr>
          <w:rFonts w:ascii="Calibri" w:hAnsi="Calibri" w:cs="Arial"/>
          <w:b/>
          <w:u w:val="single"/>
        </w:rPr>
        <w:t xml:space="preserve">Para más información: </w:t>
      </w:r>
      <w:r>
        <w:rPr>
          <w:rFonts w:ascii="Calibri" w:hAnsi="Calibri" w:cs="Arial"/>
          <w:b/>
          <w:u w:val="single"/>
        </w:rPr>
        <w:br/>
      </w:r>
      <w:r w:rsidRPr="006808A1">
        <w:rPr>
          <w:rFonts w:ascii="Calibri" w:hAnsi="Calibri" w:cs="Arial"/>
          <w:b/>
        </w:rPr>
        <w:t>Fundación Botín</w:t>
      </w:r>
    </w:p>
    <w:p w14:paraId="35C32250" w14:textId="77777777" w:rsidR="002A2383" w:rsidRDefault="002A2383" w:rsidP="002A2383">
      <w:pPr>
        <w:jc w:val="right"/>
        <w:rPr>
          <w:rFonts w:ascii="Calibri" w:hAnsi="Calibri" w:cs="Arial"/>
        </w:rPr>
      </w:pPr>
      <w:r w:rsidRPr="006808A1">
        <w:rPr>
          <w:rFonts w:ascii="Calibri" w:hAnsi="Calibri" w:cs="Arial"/>
        </w:rPr>
        <w:t>María Cagigas</w:t>
      </w:r>
      <w:r>
        <w:rPr>
          <w:rFonts w:ascii="Calibri" w:hAnsi="Calibri" w:cs="Arial"/>
        </w:rPr>
        <w:br/>
      </w:r>
      <w:hyperlink r:id="rId10" w:history="1">
        <w:r w:rsidRPr="006808A1">
          <w:rPr>
            <w:rStyle w:val="Hipervnculo"/>
            <w:rFonts w:ascii="Calibri" w:hAnsi="Calibri" w:cs="Arial"/>
          </w:rPr>
          <w:t>mcagigas@fundacionbotin.org</w:t>
        </w:r>
      </w:hyperlink>
      <w:r>
        <w:rPr>
          <w:rFonts w:ascii="Calibri" w:hAnsi="Calibri"/>
        </w:rPr>
        <w:br/>
      </w:r>
      <w:r w:rsidRPr="006808A1">
        <w:rPr>
          <w:rFonts w:ascii="Calibri" w:hAnsi="Calibri" w:cs="Arial"/>
        </w:rPr>
        <w:t xml:space="preserve">Tel.: </w:t>
      </w:r>
      <w:r>
        <w:rPr>
          <w:rFonts w:ascii="Calibri" w:hAnsi="Calibri" w:cs="Arial"/>
        </w:rPr>
        <w:t>94</w:t>
      </w:r>
      <w:r w:rsidRPr="006808A1">
        <w:rPr>
          <w:rFonts w:ascii="Calibri" w:hAnsi="Calibri" w:cs="Arial"/>
        </w:rPr>
        <w:t>2</w:t>
      </w:r>
      <w:r>
        <w:rPr>
          <w:rFonts w:ascii="Calibri" w:hAnsi="Calibri" w:cs="Arial"/>
        </w:rPr>
        <w:t xml:space="preserve"> 226 072</w:t>
      </w:r>
    </w:p>
    <w:p w14:paraId="1A082DC2" w14:textId="52A150C3" w:rsidR="002A2383" w:rsidRDefault="002A2383" w:rsidP="002A2383">
      <w:pPr>
        <w:jc w:val="right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Trescom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Sara Gonzalo / Andrea Gutiérrez</w:t>
      </w:r>
      <w:r>
        <w:rPr>
          <w:rFonts w:ascii="Calibri" w:eastAsia="Calibri" w:hAnsi="Calibri" w:cs="Calibri"/>
        </w:rPr>
        <w:br/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sara.gonzalo@trescom.es</w:t>
        </w:r>
      </w:hyperlink>
      <w:r>
        <w:rPr>
          <w:rFonts w:ascii="Calibri" w:eastAsia="Calibri" w:hAnsi="Calibri" w:cs="Calibri"/>
        </w:rPr>
        <w:t xml:space="preserve"> /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miriam.sanchez@trescom.es</w:t>
        </w:r>
      </w:hyperlink>
      <w:r>
        <w:rPr>
          <w:rFonts w:ascii="Calibri" w:eastAsia="Calibri" w:hAnsi="Calibri" w:cs="Calibri"/>
        </w:rPr>
        <w:t xml:space="preserve"> /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andrea.gutierrez@trescom.es</w:t>
        </w:r>
      </w:hyperlink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br/>
        <w:t>Tel.: 615 18 41 66 / 620 450 227 / 691 975 137</w:t>
      </w:r>
    </w:p>
    <w:p w14:paraId="46D02505" w14:textId="77777777" w:rsidR="002A2383" w:rsidRPr="000A398C" w:rsidRDefault="002A2383" w:rsidP="002A2383">
      <w:pPr>
        <w:spacing w:line="240" w:lineRule="atLeast"/>
        <w:jc w:val="right"/>
      </w:pPr>
    </w:p>
    <w:p w14:paraId="51F9A0B1" w14:textId="77777777" w:rsidR="00A879C4" w:rsidRPr="00FA6691" w:rsidRDefault="00A879C4" w:rsidP="002A2383">
      <w:pPr>
        <w:spacing w:before="240" w:after="200" w:line="276" w:lineRule="auto"/>
        <w:jc w:val="center"/>
        <w:rPr>
          <w:rFonts w:ascii="Calibri" w:hAnsi="Calibri" w:cs="Arial"/>
        </w:rPr>
      </w:pPr>
    </w:p>
    <w:sectPr w:rsidR="00A879C4" w:rsidRPr="00FA6691" w:rsidSect="00F72FC3">
      <w:headerReference w:type="default" r:id="rId14"/>
      <w:pgSz w:w="11906" w:h="16838"/>
      <w:pgMar w:top="2127" w:right="1701" w:bottom="1276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88F0" w14:textId="77777777" w:rsidR="0085008B" w:rsidRDefault="0085008B">
      <w:pPr>
        <w:spacing w:after="0" w:line="240" w:lineRule="auto"/>
      </w:pPr>
      <w:r>
        <w:separator/>
      </w:r>
    </w:p>
  </w:endnote>
  <w:endnote w:type="continuationSeparator" w:id="0">
    <w:p w14:paraId="31B32FAB" w14:textId="77777777" w:rsidR="0085008B" w:rsidRDefault="0085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24A77" w14:textId="77777777" w:rsidR="0085008B" w:rsidRDefault="0085008B">
      <w:pPr>
        <w:spacing w:after="0" w:line="240" w:lineRule="auto"/>
      </w:pPr>
      <w:r>
        <w:separator/>
      </w:r>
    </w:p>
  </w:footnote>
  <w:footnote w:type="continuationSeparator" w:id="0">
    <w:p w14:paraId="22BAF88B" w14:textId="77777777" w:rsidR="0085008B" w:rsidRDefault="0085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62645" w14:textId="77777777" w:rsidR="009341A5" w:rsidRDefault="009341A5">
    <w:pPr>
      <w:pStyle w:val="Encabezado"/>
    </w:pPr>
    <w:r w:rsidRPr="00B8500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702FD8B" wp14:editId="08C58B6D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828675" cy="828675"/>
          <wp:effectExtent l="0" t="0" r="9525" b="9525"/>
          <wp:wrapSquare wrapText="bothSides"/>
          <wp:docPr id="1486824236" name="Imagen 1486824236" descr="C:\Users\maria.cagigas\Desktop\FB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cagigas\Desktop\FB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6FA78" w14:textId="77777777" w:rsidR="009341A5" w:rsidRDefault="009341A5">
    <w:pPr>
      <w:pStyle w:val="Encabezado"/>
    </w:pPr>
  </w:p>
  <w:p w14:paraId="51D38BA2" w14:textId="77777777" w:rsidR="009341A5" w:rsidRDefault="009341A5">
    <w:pPr>
      <w:pStyle w:val="Encabezado"/>
    </w:pPr>
  </w:p>
  <w:p w14:paraId="3BA0AEFA" w14:textId="77777777" w:rsidR="009341A5" w:rsidRDefault="009341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A7B3C"/>
    <w:multiLevelType w:val="hybridMultilevel"/>
    <w:tmpl w:val="85D0EF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531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54"/>
    <w:rsid w:val="000016F1"/>
    <w:rsid w:val="00006F51"/>
    <w:rsid w:val="000070E8"/>
    <w:rsid w:val="000218ED"/>
    <w:rsid w:val="00034D9F"/>
    <w:rsid w:val="00095D7B"/>
    <w:rsid w:val="00097D21"/>
    <w:rsid w:val="000D4F07"/>
    <w:rsid w:val="000D6146"/>
    <w:rsid w:val="00106200"/>
    <w:rsid w:val="00117867"/>
    <w:rsid w:val="0012010D"/>
    <w:rsid w:val="00121FFF"/>
    <w:rsid w:val="00135A9A"/>
    <w:rsid w:val="00135FE1"/>
    <w:rsid w:val="0015086B"/>
    <w:rsid w:val="00150CB0"/>
    <w:rsid w:val="00157743"/>
    <w:rsid w:val="00165050"/>
    <w:rsid w:val="001A6A2E"/>
    <w:rsid w:val="001B0BFC"/>
    <w:rsid w:val="001B733D"/>
    <w:rsid w:val="001C35B2"/>
    <w:rsid w:val="001C53A7"/>
    <w:rsid w:val="002351B6"/>
    <w:rsid w:val="0025012D"/>
    <w:rsid w:val="00267FD6"/>
    <w:rsid w:val="00284258"/>
    <w:rsid w:val="002A2383"/>
    <w:rsid w:val="002B525E"/>
    <w:rsid w:val="002B6D4F"/>
    <w:rsid w:val="002C1A10"/>
    <w:rsid w:val="002D0BB8"/>
    <w:rsid w:val="002D3D44"/>
    <w:rsid w:val="00332E34"/>
    <w:rsid w:val="00342CDE"/>
    <w:rsid w:val="00344F5C"/>
    <w:rsid w:val="003833ED"/>
    <w:rsid w:val="003D024E"/>
    <w:rsid w:val="004437EE"/>
    <w:rsid w:val="00465C22"/>
    <w:rsid w:val="004705E3"/>
    <w:rsid w:val="00493236"/>
    <w:rsid w:val="00496607"/>
    <w:rsid w:val="004A3697"/>
    <w:rsid w:val="004C781A"/>
    <w:rsid w:val="004D72DE"/>
    <w:rsid w:val="004E69D1"/>
    <w:rsid w:val="004E7F21"/>
    <w:rsid w:val="00502914"/>
    <w:rsid w:val="00512219"/>
    <w:rsid w:val="00561A99"/>
    <w:rsid w:val="0056440C"/>
    <w:rsid w:val="005766DD"/>
    <w:rsid w:val="00591854"/>
    <w:rsid w:val="00595901"/>
    <w:rsid w:val="005E477C"/>
    <w:rsid w:val="00603E98"/>
    <w:rsid w:val="00632EE1"/>
    <w:rsid w:val="00653347"/>
    <w:rsid w:val="00690C60"/>
    <w:rsid w:val="00692958"/>
    <w:rsid w:val="006A6D37"/>
    <w:rsid w:val="006B1239"/>
    <w:rsid w:val="006E2DF2"/>
    <w:rsid w:val="00715F80"/>
    <w:rsid w:val="00717E60"/>
    <w:rsid w:val="007257AA"/>
    <w:rsid w:val="007C26E7"/>
    <w:rsid w:val="007E19CA"/>
    <w:rsid w:val="00836355"/>
    <w:rsid w:val="0085008B"/>
    <w:rsid w:val="00873649"/>
    <w:rsid w:val="00894E7F"/>
    <w:rsid w:val="008C48FF"/>
    <w:rsid w:val="008C57E1"/>
    <w:rsid w:val="008D2ED9"/>
    <w:rsid w:val="008E6D66"/>
    <w:rsid w:val="009341A5"/>
    <w:rsid w:val="00945095"/>
    <w:rsid w:val="00971222"/>
    <w:rsid w:val="00985B15"/>
    <w:rsid w:val="009967CE"/>
    <w:rsid w:val="009B2561"/>
    <w:rsid w:val="009D185C"/>
    <w:rsid w:val="00A074AF"/>
    <w:rsid w:val="00A23767"/>
    <w:rsid w:val="00A4576F"/>
    <w:rsid w:val="00A60D99"/>
    <w:rsid w:val="00A65C47"/>
    <w:rsid w:val="00A71E8D"/>
    <w:rsid w:val="00A879C4"/>
    <w:rsid w:val="00AA7C3F"/>
    <w:rsid w:val="00AB0FF9"/>
    <w:rsid w:val="00AC0B72"/>
    <w:rsid w:val="00AC36D7"/>
    <w:rsid w:val="00AD6BD8"/>
    <w:rsid w:val="00B0387A"/>
    <w:rsid w:val="00B106A7"/>
    <w:rsid w:val="00B2503F"/>
    <w:rsid w:val="00B2747F"/>
    <w:rsid w:val="00B61219"/>
    <w:rsid w:val="00B67486"/>
    <w:rsid w:val="00B70485"/>
    <w:rsid w:val="00B808B8"/>
    <w:rsid w:val="00BB0BA6"/>
    <w:rsid w:val="00BB133C"/>
    <w:rsid w:val="00BB47F1"/>
    <w:rsid w:val="00BC50BD"/>
    <w:rsid w:val="00BE52D0"/>
    <w:rsid w:val="00BF6995"/>
    <w:rsid w:val="00C11A6A"/>
    <w:rsid w:val="00C40030"/>
    <w:rsid w:val="00C41F73"/>
    <w:rsid w:val="00C44FAD"/>
    <w:rsid w:val="00C75695"/>
    <w:rsid w:val="00C81C7B"/>
    <w:rsid w:val="00CB4445"/>
    <w:rsid w:val="00CC14B1"/>
    <w:rsid w:val="00CD0D81"/>
    <w:rsid w:val="00CE52F2"/>
    <w:rsid w:val="00CF6A38"/>
    <w:rsid w:val="00CF750A"/>
    <w:rsid w:val="00D13E86"/>
    <w:rsid w:val="00D25C63"/>
    <w:rsid w:val="00D34693"/>
    <w:rsid w:val="00D3687E"/>
    <w:rsid w:val="00D51EF1"/>
    <w:rsid w:val="00D64A4D"/>
    <w:rsid w:val="00D72665"/>
    <w:rsid w:val="00DA4D01"/>
    <w:rsid w:val="00E023E8"/>
    <w:rsid w:val="00E23E27"/>
    <w:rsid w:val="00E46842"/>
    <w:rsid w:val="00E63089"/>
    <w:rsid w:val="00E80A08"/>
    <w:rsid w:val="00E8364E"/>
    <w:rsid w:val="00E87FAB"/>
    <w:rsid w:val="00EA2080"/>
    <w:rsid w:val="00EC412F"/>
    <w:rsid w:val="00ED51C7"/>
    <w:rsid w:val="00ED7D20"/>
    <w:rsid w:val="00F24105"/>
    <w:rsid w:val="00F36F43"/>
    <w:rsid w:val="00F44777"/>
    <w:rsid w:val="00F658AB"/>
    <w:rsid w:val="00F72FC3"/>
    <w:rsid w:val="00F9401E"/>
    <w:rsid w:val="00FA376C"/>
    <w:rsid w:val="00FA5232"/>
    <w:rsid w:val="00FA6691"/>
    <w:rsid w:val="00FC271F"/>
    <w:rsid w:val="00FC44D4"/>
    <w:rsid w:val="00FC6D37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3C64"/>
  <w15:chartTrackingRefBased/>
  <w15:docId w15:val="{C53B14D1-2C0A-4204-86D2-EF5D4C32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1A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41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4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1A5"/>
    <w:rPr>
      <w:kern w:val="0"/>
      <w14:ligatures w14:val="none"/>
    </w:rPr>
  </w:style>
  <w:style w:type="character" w:styleId="Hipervnculo">
    <w:name w:val="Hyperlink"/>
    <w:rsid w:val="009341A5"/>
    <w:rPr>
      <w:color w:val="0000FF"/>
      <w:u w:val="single"/>
    </w:rPr>
  </w:style>
  <w:style w:type="paragraph" w:customStyle="1" w:styleId="Default">
    <w:name w:val="Default"/>
    <w:rsid w:val="009341A5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341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41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41A5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37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37EE"/>
    <w:rPr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76F"/>
    <w:rPr>
      <w:rFonts w:ascii="Segoe UI" w:hAnsi="Segoe UI" w:cs="Segoe UI"/>
      <w:kern w:val="0"/>
      <w:sz w:val="18"/>
      <w:szCs w:val="18"/>
      <w14:ligatures w14:val="none"/>
    </w:rPr>
  </w:style>
  <w:style w:type="paragraph" w:styleId="Revisin">
    <w:name w:val="Revision"/>
    <w:hidden/>
    <w:uiPriority w:val="99"/>
    <w:semiHidden/>
    <w:rsid w:val="00971222"/>
    <w:pPr>
      <w:spacing w:after="0" w:line="240" w:lineRule="auto"/>
    </w:pPr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235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ionbotin.org/sala-de-prensa/cuanto-sabes-de-cantabria/" TargetMode="External"/><Relationship Id="rId13" Type="http://schemas.openxmlformats.org/officeDocument/2006/relationships/hyperlink" Target="mailto:andrea.gutierrez@trescom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miriam.sanchez@trescom.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a.gonzalo@trescom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cagigas@fundacionboti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dacionbotin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2552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Sanchez</dc:creator>
  <cp:keywords/>
  <dc:description/>
  <cp:lastModifiedBy>María Cagigas Gandarillas</cp:lastModifiedBy>
  <cp:revision>2</cp:revision>
  <dcterms:created xsi:type="dcterms:W3CDTF">2024-08-06T09:57:00Z</dcterms:created>
  <dcterms:modified xsi:type="dcterms:W3CDTF">2024-08-06T09:57:00Z</dcterms:modified>
</cp:coreProperties>
</file>