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472F5" w14:textId="39351A1A" w:rsidR="00D46EE8" w:rsidRPr="001066E7" w:rsidRDefault="00895BFB" w:rsidP="00CD17C9">
      <w:pPr>
        <w:suppressAutoHyphens w:val="0"/>
        <w:spacing w:after="160" w:line="259" w:lineRule="auto"/>
        <w:jc w:val="left"/>
        <w:rPr>
          <w:rFonts w:ascii="Calibri" w:eastAsia="Calibri" w:hAnsi="Calibri" w:cs="Times New Roman"/>
          <w:b/>
          <w:sz w:val="18"/>
          <w:szCs w:val="32"/>
          <w:u w:val="single"/>
        </w:rPr>
      </w:pPr>
      <w:bookmarkStart w:id="0" w:name="_Hlk166750123"/>
      <w:bookmarkStart w:id="1" w:name="_Hlk157091238"/>
      <w:bookmarkStart w:id="2" w:name="_Hlk157091368"/>
      <w:r>
        <w:rPr>
          <w:rFonts w:ascii="Calibri" w:eastAsia="Calibri" w:hAnsi="Calibri" w:cs="Times New Roman"/>
          <w:b/>
          <w:sz w:val="18"/>
          <w:szCs w:val="32"/>
          <w:u w:val="single"/>
        </w:rPr>
        <w:t>HABLAMOS</w:t>
      </w:r>
      <w:r w:rsidRPr="001066E7">
        <w:rPr>
          <w:rFonts w:ascii="Calibri" w:eastAsia="Calibri" w:hAnsi="Calibri" w:cs="Times New Roman"/>
          <w:b/>
          <w:sz w:val="18"/>
          <w:szCs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18"/>
          <w:szCs w:val="32"/>
          <w:u w:val="single"/>
        </w:rPr>
        <w:t>DEL COMPROMISO DE LOS JÓVENES CON LA ACCIÓN SOCIAL</w:t>
      </w:r>
      <w:r w:rsidRPr="001066E7">
        <w:rPr>
          <w:rFonts w:ascii="Calibri" w:eastAsia="Calibri" w:hAnsi="Calibri" w:cs="Times New Roman"/>
          <w:b/>
          <w:sz w:val="18"/>
          <w:szCs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18"/>
          <w:szCs w:val="32"/>
          <w:u w:val="single"/>
        </w:rPr>
        <w:t>EN EL</w:t>
      </w:r>
      <w:r w:rsidR="00416286" w:rsidRPr="001066E7">
        <w:rPr>
          <w:rFonts w:ascii="Calibri" w:eastAsia="Calibri" w:hAnsi="Calibri" w:cs="Times New Roman"/>
          <w:b/>
          <w:sz w:val="18"/>
          <w:szCs w:val="32"/>
          <w:u w:val="single"/>
        </w:rPr>
        <w:t xml:space="preserve"> NUEVO CAPÍTULO DE</w:t>
      </w:r>
      <w:r w:rsidR="001645CE">
        <w:rPr>
          <w:rFonts w:ascii="Calibri" w:eastAsia="Calibri" w:hAnsi="Calibri" w:cs="Times New Roman"/>
          <w:b/>
          <w:sz w:val="18"/>
          <w:szCs w:val="32"/>
          <w:u w:val="single"/>
        </w:rPr>
        <w:t>L P</w:t>
      </w:r>
      <w:r w:rsidR="00F26744">
        <w:rPr>
          <w:rFonts w:ascii="Calibri" w:eastAsia="Calibri" w:hAnsi="Calibri" w:cs="Times New Roman"/>
          <w:b/>
          <w:sz w:val="18"/>
          <w:szCs w:val="32"/>
          <w:u w:val="single"/>
        </w:rPr>
        <w:t>Ó</w:t>
      </w:r>
      <w:r w:rsidR="001645CE">
        <w:rPr>
          <w:rFonts w:ascii="Calibri" w:eastAsia="Calibri" w:hAnsi="Calibri" w:cs="Times New Roman"/>
          <w:b/>
          <w:sz w:val="18"/>
          <w:szCs w:val="32"/>
          <w:u w:val="single"/>
        </w:rPr>
        <w:t>DCAST</w:t>
      </w:r>
      <w:r w:rsidR="00416286" w:rsidRPr="001066E7">
        <w:rPr>
          <w:rFonts w:ascii="Calibri" w:eastAsia="Calibri" w:hAnsi="Calibri" w:cs="Times New Roman"/>
          <w:b/>
          <w:sz w:val="18"/>
          <w:szCs w:val="32"/>
          <w:u w:val="single"/>
        </w:rPr>
        <w:t xml:space="preserve"> “LAS PREGUNTAS DE LA FUNDACIÓN BOTÍN”</w:t>
      </w:r>
    </w:p>
    <w:p w14:paraId="218B925F" w14:textId="7E7ECD2C" w:rsidR="00C11860" w:rsidRPr="00110DB7" w:rsidRDefault="00844E1A" w:rsidP="000265A2">
      <w:pPr>
        <w:pStyle w:val="Prrafodelista"/>
        <w:suppressAutoHyphens w:val="0"/>
        <w:spacing w:after="160" w:line="259" w:lineRule="auto"/>
        <w:jc w:val="center"/>
        <w:rPr>
          <w:rFonts w:ascii="Calibri" w:eastAsia="Calibri" w:hAnsi="Calibri" w:cs="Calibri"/>
          <w:b/>
          <w:color w:val="C00000"/>
          <w:sz w:val="40"/>
          <w:szCs w:val="48"/>
        </w:rPr>
      </w:pPr>
      <w:bookmarkStart w:id="3" w:name="_Hlk169538848"/>
      <w:bookmarkEnd w:id="0"/>
      <w:r>
        <w:rPr>
          <w:rFonts w:ascii="Calibri" w:eastAsia="Calibri" w:hAnsi="Calibri" w:cs="Calibri"/>
          <w:b/>
          <w:color w:val="C00000"/>
          <w:sz w:val="40"/>
          <w:szCs w:val="48"/>
        </w:rPr>
        <w:t>Los jóvenes</w:t>
      </w:r>
      <w:r w:rsidR="002460A1" w:rsidRPr="00313DFD">
        <w:rPr>
          <w:rFonts w:ascii="Calibri" w:eastAsia="Calibri" w:hAnsi="Calibri" w:cs="Calibri"/>
          <w:b/>
          <w:color w:val="C00000"/>
          <w:sz w:val="40"/>
          <w:szCs w:val="48"/>
        </w:rPr>
        <w:t xml:space="preserve"> </w:t>
      </w:r>
      <w:r w:rsidR="00AF7FA9" w:rsidRPr="00313DFD">
        <w:rPr>
          <w:rFonts w:ascii="Calibri" w:eastAsia="Calibri" w:hAnsi="Calibri" w:cs="Calibri"/>
          <w:b/>
          <w:color w:val="C00000"/>
          <w:sz w:val="40"/>
          <w:szCs w:val="48"/>
        </w:rPr>
        <w:t>reclaman</w:t>
      </w:r>
      <w:r w:rsidR="002460A1" w:rsidRPr="00313DFD">
        <w:rPr>
          <w:rFonts w:ascii="Calibri" w:eastAsia="Calibri" w:hAnsi="Calibri" w:cs="Calibri"/>
          <w:b/>
          <w:color w:val="C00000"/>
          <w:sz w:val="40"/>
          <w:szCs w:val="48"/>
        </w:rPr>
        <w:t xml:space="preserve"> </w:t>
      </w:r>
      <w:r>
        <w:rPr>
          <w:rFonts w:ascii="Calibri" w:eastAsia="Calibri" w:hAnsi="Calibri" w:cs="Calibri"/>
          <w:b/>
          <w:color w:val="C00000"/>
          <w:sz w:val="40"/>
          <w:szCs w:val="48"/>
        </w:rPr>
        <w:t>nuevas</w:t>
      </w:r>
      <w:r w:rsidR="00313DFD" w:rsidRPr="00313DFD">
        <w:rPr>
          <w:rFonts w:ascii="Calibri" w:eastAsia="Calibri" w:hAnsi="Calibri" w:cs="Calibri"/>
          <w:b/>
          <w:color w:val="C00000"/>
          <w:sz w:val="40"/>
          <w:szCs w:val="48"/>
        </w:rPr>
        <w:t xml:space="preserve"> formas de relaci</w:t>
      </w:r>
      <w:r>
        <w:rPr>
          <w:rFonts w:ascii="Calibri" w:eastAsia="Calibri" w:hAnsi="Calibri" w:cs="Calibri"/>
          <w:b/>
          <w:color w:val="C00000"/>
          <w:sz w:val="40"/>
          <w:szCs w:val="48"/>
        </w:rPr>
        <w:t>onarse</w:t>
      </w:r>
      <w:r w:rsidR="00313DFD" w:rsidRPr="00313DFD">
        <w:rPr>
          <w:rFonts w:ascii="Calibri" w:eastAsia="Calibri" w:hAnsi="Calibri" w:cs="Calibri"/>
          <w:b/>
          <w:color w:val="C00000"/>
          <w:sz w:val="40"/>
          <w:szCs w:val="48"/>
        </w:rPr>
        <w:t xml:space="preserve"> y partici</w:t>
      </w:r>
      <w:r>
        <w:rPr>
          <w:rFonts w:ascii="Calibri" w:eastAsia="Calibri" w:hAnsi="Calibri" w:cs="Calibri"/>
          <w:b/>
          <w:color w:val="C00000"/>
          <w:sz w:val="40"/>
          <w:szCs w:val="48"/>
        </w:rPr>
        <w:t xml:space="preserve">par </w:t>
      </w:r>
      <w:r w:rsidR="00313DFD" w:rsidRPr="00313DFD">
        <w:rPr>
          <w:rFonts w:ascii="Calibri" w:eastAsia="Calibri" w:hAnsi="Calibri" w:cs="Calibri"/>
          <w:b/>
          <w:color w:val="C00000"/>
          <w:sz w:val="40"/>
          <w:szCs w:val="48"/>
        </w:rPr>
        <w:t>con el Sector Social</w:t>
      </w:r>
      <w:r w:rsidR="002460A1" w:rsidRPr="00313DFD">
        <w:rPr>
          <w:rFonts w:ascii="Calibri" w:eastAsia="Calibri" w:hAnsi="Calibri" w:cs="Calibri"/>
          <w:b/>
          <w:color w:val="C00000"/>
          <w:sz w:val="40"/>
          <w:szCs w:val="48"/>
        </w:rPr>
        <w:t xml:space="preserve"> </w:t>
      </w:r>
    </w:p>
    <w:bookmarkEnd w:id="3"/>
    <w:p w14:paraId="1E27E3BE" w14:textId="77777777" w:rsidR="00C11860" w:rsidRPr="00CF547D" w:rsidRDefault="00C11860" w:rsidP="00C11860">
      <w:pPr>
        <w:pStyle w:val="Prrafodelista"/>
        <w:rPr>
          <w:rFonts w:ascii="Calibri" w:hAnsi="Calibri" w:cs="Calibri"/>
          <w:b/>
          <w:sz w:val="22"/>
        </w:rPr>
      </w:pPr>
    </w:p>
    <w:p w14:paraId="5E5CB49D" w14:textId="6FEC8FD4" w:rsidR="001645CE" w:rsidRDefault="00416286" w:rsidP="004634F1">
      <w:pPr>
        <w:pStyle w:val="Prrafodelista"/>
        <w:numPr>
          <w:ilvl w:val="0"/>
          <w:numId w:val="4"/>
        </w:numPr>
        <w:rPr>
          <w:rFonts w:ascii="Calibri" w:hAnsi="Calibri" w:cs="Calibri"/>
          <w:b/>
          <w:sz w:val="22"/>
        </w:rPr>
      </w:pPr>
      <w:r w:rsidRPr="0018719B">
        <w:rPr>
          <w:rFonts w:ascii="Calibri" w:hAnsi="Calibri" w:cs="Calibri"/>
          <w:b/>
          <w:sz w:val="22"/>
        </w:rPr>
        <w:t xml:space="preserve">En </w:t>
      </w:r>
      <w:r w:rsidR="00A82431">
        <w:rPr>
          <w:rFonts w:ascii="Calibri" w:hAnsi="Calibri" w:cs="Calibri"/>
          <w:b/>
          <w:sz w:val="22"/>
        </w:rPr>
        <w:t>el</w:t>
      </w:r>
      <w:r w:rsidR="001645CE">
        <w:rPr>
          <w:rFonts w:ascii="Calibri" w:hAnsi="Calibri" w:cs="Calibri"/>
          <w:b/>
          <w:sz w:val="22"/>
        </w:rPr>
        <w:t xml:space="preserve"> nuevo</w:t>
      </w:r>
      <w:r w:rsidR="003C5D48">
        <w:rPr>
          <w:rFonts w:ascii="Calibri" w:hAnsi="Calibri" w:cs="Calibri"/>
          <w:b/>
          <w:sz w:val="22"/>
        </w:rPr>
        <w:t xml:space="preserve"> </w:t>
      </w:r>
      <w:r w:rsidRPr="0018719B">
        <w:rPr>
          <w:rFonts w:ascii="Calibri" w:hAnsi="Calibri" w:cs="Calibri"/>
          <w:b/>
          <w:sz w:val="22"/>
        </w:rPr>
        <w:t>capítulo</w:t>
      </w:r>
      <w:r w:rsidR="001645CE">
        <w:rPr>
          <w:rFonts w:ascii="Calibri" w:hAnsi="Calibri" w:cs="Calibri"/>
          <w:b/>
          <w:sz w:val="22"/>
        </w:rPr>
        <w:t xml:space="preserve"> del p</w:t>
      </w:r>
      <w:r w:rsidR="00AF7FA9">
        <w:rPr>
          <w:rFonts w:ascii="Calibri" w:hAnsi="Calibri" w:cs="Calibri"/>
          <w:b/>
          <w:sz w:val="22"/>
        </w:rPr>
        <w:t>ó</w:t>
      </w:r>
      <w:r w:rsidR="001645CE">
        <w:rPr>
          <w:rFonts w:ascii="Calibri" w:hAnsi="Calibri" w:cs="Calibri"/>
          <w:b/>
          <w:sz w:val="22"/>
        </w:rPr>
        <w:t>dcast de la Fundación Botín se da respuesta a la pregunta</w:t>
      </w:r>
      <w:r w:rsidR="003C5D48">
        <w:rPr>
          <w:rFonts w:ascii="Calibri" w:hAnsi="Calibri" w:cs="Calibri"/>
          <w:b/>
          <w:sz w:val="22"/>
        </w:rPr>
        <w:t xml:space="preserve"> </w:t>
      </w:r>
      <w:r w:rsidRPr="00E72F59">
        <w:rPr>
          <w:rFonts w:ascii="Calibri" w:hAnsi="Calibri" w:cs="Calibri"/>
          <w:b/>
          <w:sz w:val="22"/>
        </w:rPr>
        <w:t>¿</w:t>
      </w:r>
      <w:r w:rsidR="0018719B" w:rsidRPr="00E72F59">
        <w:rPr>
          <w:rFonts w:ascii="Calibri" w:hAnsi="Calibri" w:cs="Calibri"/>
          <w:b/>
          <w:sz w:val="22"/>
        </w:rPr>
        <w:t>Por qué pensamos que los jóvenes no son solidarios</w:t>
      </w:r>
      <w:r w:rsidRPr="00E72F59">
        <w:rPr>
          <w:rFonts w:ascii="Calibri" w:hAnsi="Calibri" w:cs="Calibri"/>
          <w:b/>
          <w:sz w:val="22"/>
        </w:rPr>
        <w:t>?</w:t>
      </w:r>
      <w:r w:rsidR="001645CE">
        <w:rPr>
          <w:rFonts w:ascii="Calibri" w:hAnsi="Calibri" w:cs="Calibri"/>
          <w:b/>
          <w:sz w:val="22"/>
        </w:rPr>
        <w:t xml:space="preserve"> Los jóvenes sí son </w:t>
      </w:r>
      <w:r w:rsidR="003C5D48">
        <w:rPr>
          <w:rFonts w:ascii="Calibri" w:hAnsi="Calibri" w:cs="Calibri"/>
          <w:b/>
          <w:sz w:val="22"/>
        </w:rPr>
        <w:t>solidarios,</w:t>
      </w:r>
      <w:r w:rsidR="001645CE">
        <w:rPr>
          <w:rFonts w:ascii="Calibri" w:hAnsi="Calibri" w:cs="Calibri"/>
          <w:b/>
          <w:sz w:val="22"/>
        </w:rPr>
        <w:t xml:space="preserve"> pero</w:t>
      </w:r>
      <w:r w:rsidR="003C5D48">
        <w:rPr>
          <w:rFonts w:ascii="Calibri" w:hAnsi="Calibri" w:cs="Calibri"/>
          <w:b/>
          <w:sz w:val="22"/>
        </w:rPr>
        <w:t xml:space="preserve"> </w:t>
      </w:r>
      <w:r w:rsidR="001645CE" w:rsidRPr="006D4439">
        <w:rPr>
          <w:rFonts w:ascii="Calibri" w:hAnsi="Calibri" w:cs="Calibri"/>
          <w:b/>
          <w:sz w:val="22"/>
        </w:rPr>
        <w:t>su forma de involucrarse ha cambiado,</w:t>
      </w:r>
      <w:r w:rsidR="001645CE">
        <w:rPr>
          <w:rFonts w:ascii="Calibri" w:hAnsi="Calibri" w:cs="Calibri"/>
          <w:b/>
          <w:sz w:val="22"/>
        </w:rPr>
        <w:t xml:space="preserve"> ya que</w:t>
      </w:r>
      <w:r w:rsidR="001645CE" w:rsidRPr="006D4439">
        <w:rPr>
          <w:rFonts w:ascii="Calibri" w:hAnsi="Calibri" w:cs="Calibri"/>
          <w:b/>
          <w:sz w:val="22"/>
        </w:rPr>
        <w:t xml:space="preserve"> </w:t>
      </w:r>
      <w:r w:rsidR="001645CE">
        <w:rPr>
          <w:rFonts w:ascii="Calibri" w:hAnsi="Calibri" w:cs="Calibri"/>
          <w:b/>
          <w:sz w:val="22"/>
        </w:rPr>
        <w:t>pr</w:t>
      </w:r>
      <w:r w:rsidR="0002717A">
        <w:rPr>
          <w:rFonts w:ascii="Calibri" w:hAnsi="Calibri" w:cs="Calibri"/>
          <w:b/>
          <w:sz w:val="22"/>
        </w:rPr>
        <w:t>efieren</w:t>
      </w:r>
      <w:r w:rsidR="001645CE" w:rsidRPr="006D4439">
        <w:rPr>
          <w:rFonts w:ascii="Calibri" w:hAnsi="Calibri" w:cs="Calibri"/>
          <w:b/>
          <w:sz w:val="22"/>
        </w:rPr>
        <w:t xml:space="preserve"> </w:t>
      </w:r>
      <w:r w:rsidR="00062129">
        <w:rPr>
          <w:rFonts w:ascii="Calibri" w:hAnsi="Calibri" w:cs="Calibri"/>
          <w:b/>
          <w:sz w:val="22"/>
        </w:rPr>
        <w:t xml:space="preserve">dedicar </w:t>
      </w:r>
      <w:r w:rsidR="001645CE" w:rsidRPr="006D4439">
        <w:rPr>
          <w:rFonts w:ascii="Calibri" w:hAnsi="Calibri" w:cs="Calibri"/>
          <w:b/>
          <w:sz w:val="22"/>
        </w:rPr>
        <w:t>su tiempo a</w:t>
      </w:r>
      <w:r w:rsidR="0002717A">
        <w:rPr>
          <w:rFonts w:ascii="Calibri" w:hAnsi="Calibri" w:cs="Calibri"/>
          <w:b/>
          <w:sz w:val="22"/>
        </w:rPr>
        <w:t xml:space="preserve"> una labor social </w:t>
      </w:r>
      <w:r w:rsidR="00243A18">
        <w:rPr>
          <w:rFonts w:ascii="Calibri" w:hAnsi="Calibri" w:cs="Calibri"/>
          <w:b/>
          <w:sz w:val="22"/>
        </w:rPr>
        <w:t>antes que a</w:t>
      </w:r>
      <w:r w:rsidR="001645CE" w:rsidRPr="006D4439">
        <w:rPr>
          <w:rFonts w:ascii="Calibri" w:hAnsi="Calibri" w:cs="Calibri"/>
          <w:b/>
          <w:sz w:val="22"/>
        </w:rPr>
        <w:t xml:space="preserve"> </w:t>
      </w:r>
      <w:r w:rsidR="00062129">
        <w:rPr>
          <w:rFonts w:ascii="Calibri" w:hAnsi="Calibri" w:cs="Calibri"/>
          <w:b/>
          <w:sz w:val="22"/>
        </w:rPr>
        <w:t xml:space="preserve">la </w:t>
      </w:r>
      <w:r w:rsidR="001645CE" w:rsidRPr="006D4439">
        <w:rPr>
          <w:rFonts w:ascii="Calibri" w:hAnsi="Calibri" w:cs="Calibri"/>
          <w:b/>
          <w:sz w:val="22"/>
        </w:rPr>
        <w:t>colaboración económica</w:t>
      </w:r>
      <w:r w:rsidR="0002717A">
        <w:rPr>
          <w:rFonts w:ascii="Calibri" w:hAnsi="Calibri" w:cs="Calibri"/>
          <w:b/>
          <w:sz w:val="22"/>
        </w:rPr>
        <w:t xml:space="preserve"> tradicional.</w:t>
      </w:r>
    </w:p>
    <w:p w14:paraId="75A4ED12" w14:textId="77777777" w:rsidR="001645CE" w:rsidRDefault="001645CE" w:rsidP="003C5D48">
      <w:pPr>
        <w:pStyle w:val="Prrafodelista"/>
        <w:rPr>
          <w:rFonts w:ascii="Calibri" w:hAnsi="Calibri" w:cs="Calibri"/>
          <w:b/>
          <w:sz w:val="22"/>
        </w:rPr>
      </w:pPr>
    </w:p>
    <w:p w14:paraId="7D3C1564" w14:textId="5DB924D0" w:rsidR="001645CE" w:rsidRPr="0018719B" w:rsidRDefault="00062129" w:rsidP="001645CE">
      <w:pPr>
        <w:pStyle w:val="Prrafodelista"/>
        <w:numPr>
          <w:ilvl w:val="0"/>
          <w:numId w:val="4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Según</w:t>
      </w:r>
      <w:r w:rsidR="001645CE">
        <w:rPr>
          <w:rFonts w:ascii="Calibri" w:hAnsi="Calibri" w:cs="Calibri"/>
          <w:b/>
          <w:sz w:val="22"/>
        </w:rPr>
        <w:t xml:space="preserve"> </w:t>
      </w:r>
      <w:r w:rsidR="00AF7FA9">
        <w:rPr>
          <w:rFonts w:ascii="Calibri" w:hAnsi="Calibri" w:cs="Calibri"/>
          <w:b/>
          <w:sz w:val="22"/>
        </w:rPr>
        <w:t>el</w:t>
      </w:r>
      <w:r w:rsidR="001645CE" w:rsidRPr="0018719B">
        <w:rPr>
          <w:rFonts w:ascii="Calibri" w:hAnsi="Calibri" w:cs="Calibri"/>
          <w:b/>
          <w:sz w:val="22"/>
        </w:rPr>
        <w:t xml:space="preserve"> informe</w:t>
      </w:r>
      <w:r w:rsidR="003C5D48">
        <w:rPr>
          <w:rFonts w:ascii="Calibri" w:hAnsi="Calibri" w:cs="Calibri"/>
          <w:b/>
          <w:sz w:val="22"/>
        </w:rPr>
        <w:t xml:space="preserve"> </w:t>
      </w:r>
      <w:r w:rsidR="001645CE">
        <w:rPr>
          <w:rFonts w:ascii="Calibri" w:hAnsi="Calibri" w:cs="Calibri"/>
          <w:b/>
          <w:sz w:val="22"/>
        </w:rPr>
        <w:t>“L</w:t>
      </w:r>
      <w:r w:rsidR="001645CE" w:rsidRPr="0018719B">
        <w:rPr>
          <w:rFonts w:ascii="Calibri" w:hAnsi="Calibri" w:cs="Calibri"/>
          <w:b/>
          <w:sz w:val="22"/>
        </w:rPr>
        <w:t xml:space="preserve">a relación de la </w:t>
      </w:r>
      <w:r w:rsidR="001645CE">
        <w:rPr>
          <w:rFonts w:ascii="Calibri" w:hAnsi="Calibri" w:cs="Calibri"/>
          <w:b/>
          <w:sz w:val="22"/>
        </w:rPr>
        <w:t>G</w:t>
      </w:r>
      <w:r w:rsidR="001645CE" w:rsidRPr="0018719B">
        <w:rPr>
          <w:rFonts w:ascii="Calibri" w:hAnsi="Calibri" w:cs="Calibri"/>
          <w:b/>
          <w:sz w:val="22"/>
        </w:rPr>
        <w:t xml:space="preserve">eneración Z con el </w:t>
      </w:r>
      <w:r w:rsidR="001645CE">
        <w:rPr>
          <w:rFonts w:ascii="Calibri" w:hAnsi="Calibri" w:cs="Calibri"/>
          <w:b/>
          <w:sz w:val="22"/>
        </w:rPr>
        <w:t>T</w:t>
      </w:r>
      <w:r w:rsidR="001645CE" w:rsidRPr="0018719B">
        <w:rPr>
          <w:rFonts w:ascii="Calibri" w:hAnsi="Calibri" w:cs="Calibri"/>
          <w:b/>
          <w:sz w:val="22"/>
        </w:rPr>
        <w:t xml:space="preserve">ercer </w:t>
      </w:r>
      <w:r w:rsidR="001645CE">
        <w:rPr>
          <w:rFonts w:ascii="Calibri" w:hAnsi="Calibri" w:cs="Calibri"/>
          <w:b/>
          <w:sz w:val="22"/>
        </w:rPr>
        <w:t>S</w:t>
      </w:r>
      <w:r w:rsidR="001645CE" w:rsidRPr="0018719B">
        <w:rPr>
          <w:rFonts w:ascii="Calibri" w:hAnsi="Calibri" w:cs="Calibri"/>
          <w:b/>
          <w:sz w:val="22"/>
        </w:rPr>
        <w:t>ector</w:t>
      </w:r>
      <w:r w:rsidR="001645CE">
        <w:rPr>
          <w:rFonts w:ascii="Calibri" w:hAnsi="Calibri" w:cs="Calibri"/>
          <w:b/>
          <w:sz w:val="22"/>
        </w:rPr>
        <w:t>”</w:t>
      </w:r>
      <w:r w:rsidR="001645CE" w:rsidRPr="00157592">
        <w:rPr>
          <w:rFonts w:ascii="Calibri" w:eastAsia="Calibri" w:hAnsi="Calibri" w:cs="Times New Roman"/>
          <w:b/>
        </w:rPr>
        <w:t xml:space="preserve">, </w:t>
      </w:r>
      <w:r w:rsidR="001645CE">
        <w:rPr>
          <w:rFonts w:ascii="Calibri" w:hAnsi="Calibri" w:cs="Calibri"/>
          <w:b/>
          <w:sz w:val="22"/>
        </w:rPr>
        <w:t>realizado</w:t>
      </w:r>
      <w:r w:rsidR="001645CE" w:rsidRPr="0018719B">
        <w:rPr>
          <w:rFonts w:ascii="Calibri" w:hAnsi="Calibri" w:cs="Calibri"/>
          <w:b/>
          <w:sz w:val="22"/>
        </w:rPr>
        <w:t xml:space="preserve"> por la Fundación Botín,</w:t>
      </w:r>
      <w:r w:rsidR="000530E9">
        <w:rPr>
          <w:rFonts w:ascii="Calibri" w:hAnsi="Calibri" w:cs="Calibri"/>
          <w:b/>
          <w:sz w:val="22"/>
        </w:rPr>
        <w:t xml:space="preserve"> la </w:t>
      </w:r>
      <w:r w:rsidR="00F51FF7">
        <w:rPr>
          <w:rFonts w:ascii="Calibri" w:hAnsi="Calibri" w:cs="Calibri"/>
          <w:b/>
          <w:sz w:val="22"/>
        </w:rPr>
        <w:t>consultora creativa</w:t>
      </w:r>
      <w:r w:rsidR="00767D6D">
        <w:rPr>
          <w:rFonts w:ascii="Calibri" w:hAnsi="Calibri" w:cs="Calibri"/>
          <w:b/>
          <w:sz w:val="22"/>
        </w:rPr>
        <w:t xml:space="preserve"> </w:t>
      </w:r>
      <w:bookmarkStart w:id="4" w:name="_Hlk169266517"/>
      <w:proofErr w:type="spellStart"/>
      <w:r w:rsidR="00767D6D" w:rsidRPr="00F51FF7">
        <w:rPr>
          <w:rFonts w:ascii="Calibri" w:hAnsi="Calibri" w:cs="Calibri"/>
          <w:b/>
          <w:sz w:val="22"/>
        </w:rPr>
        <w:t>Mazin</w:t>
      </w:r>
      <w:r w:rsidR="00947008" w:rsidRPr="00F51FF7">
        <w:rPr>
          <w:rFonts w:ascii="Calibri" w:hAnsi="Calibri" w:cs="Calibri"/>
          <w:b/>
          <w:sz w:val="22"/>
        </w:rPr>
        <w:t>n</w:t>
      </w:r>
      <w:proofErr w:type="spellEnd"/>
      <w:r w:rsidR="00947008" w:rsidRPr="00F51FF7">
        <w:rPr>
          <w:rFonts w:ascii="Calibri" w:hAnsi="Calibri" w:cs="Calibri"/>
          <w:b/>
          <w:sz w:val="22"/>
        </w:rPr>
        <w:t xml:space="preserve"> &amp;</w:t>
      </w:r>
      <w:r w:rsidR="00767D6D" w:rsidRPr="00F51FF7">
        <w:rPr>
          <w:rFonts w:ascii="Calibri" w:hAnsi="Calibri" w:cs="Calibri"/>
          <w:b/>
          <w:sz w:val="22"/>
        </w:rPr>
        <w:t xml:space="preserve"> Darwin</w:t>
      </w:r>
      <w:r w:rsidR="00947008" w:rsidRPr="00F51FF7">
        <w:rPr>
          <w:rFonts w:ascii="Calibri" w:hAnsi="Calibri" w:cs="Calibri"/>
          <w:b/>
          <w:sz w:val="22"/>
        </w:rPr>
        <w:t xml:space="preserve"> Verne</w:t>
      </w:r>
      <w:bookmarkEnd w:id="4"/>
      <w:r w:rsidR="00947008" w:rsidRPr="00F51FF7">
        <w:rPr>
          <w:rFonts w:ascii="Calibri" w:hAnsi="Calibri" w:cs="Calibri"/>
          <w:b/>
          <w:sz w:val="22"/>
        </w:rPr>
        <w:t>,</w:t>
      </w:r>
      <w:r w:rsidR="00767D6D">
        <w:rPr>
          <w:rFonts w:ascii="Calibri" w:hAnsi="Calibri" w:cs="Calibri"/>
          <w:b/>
          <w:sz w:val="22"/>
        </w:rPr>
        <w:t xml:space="preserve"> </w:t>
      </w:r>
      <w:r w:rsidR="00947008">
        <w:rPr>
          <w:rFonts w:ascii="Calibri" w:hAnsi="Calibri" w:cs="Calibri"/>
          <w:b/>
          <w:sz w:val="22"/>
        </w:rPr>
        <w:t xml:space="preserve">la agencia de publicidad </w:t>
      </w:r>
      <w:r w:rsidR="001645CE" w:rsidRPr="00767D6D">
        <w:rPr>
          <w:rFonts w:ascii="Calibri" w:hAnsi="Calibri" w:cs="Calibri"/>
          <w:b/>
          <w:sz w:val="22"/>
        </w:rPr>
        <w:t xml:space="preserve">Flecher.co y </w:t>
      </w:r>
      <w:r w:rsidR="000530E9" w:rsidRPr="00767D6D">
        <w:rPr>
          <w:rFonts w:ascii="Calibri" w:hAnsi="Calibri" w:cs="Calibri"/>
          <w:b/>
          <w:sz w:val="22"/>
        </w:rPr>
        <w:t>la</w:t>
      </w:r>
      <w:r w:rsidR="000530E9">
        <w:rPr>
          <w:rFonts w:ascii="Calibri" w:hAnsi="Calibri" w:cs="Calibri"/>
          <w:b/>
          <w:sz w:val="22"/>
        </w:rPr>
        <w:t xml:space="preserve"> organización </w:t>
      </w:r>
      <w:proofErr w:type="spellStart"/>
      <w:r w:rsidR="001645CE" w:rsidRPr="00313DFD">
        <w:rPr>
          <w:rFonts w:ascii="Calibri" w:hAnsi="Calibri" w:cs="Calibri"/>
          <w:b/>
          <w:iCs/>
          <w:sz w:val="22"/>
        </w:rPr>
        <w:t>Work</w:t>
      </w:r>
      <w:proofErr w:type="spellEnd"/>
      <w:r w:rsidR="001645CE" w:rsidRPr="00313DFD">
        <w:rPr>
          <w:rFonts w:ascii="Calibri" w:hAnsi="Calibri" w:cs="Calibri"/>
          <w:b/>
          <w:iCs/>
          <w:sz w:val="22"/>
        </w:rPr>
        <w:t xml:space="preserve"> </w:t>
      </w:r>
      <w:proofErr w:type="spellStart"/>
      <w:r w:rsidR="001645CE" w:rsidRPr="00313DFD">
        <w:rPr>
          <w:rFonts w:ascii="Calibri" w:hAnsi="Calibri" w:cs="Calibri"/>
          <w:b/>
          <w:iCs/>
          <w:sz w:val="22"/>
        </w:rPr>
        <w:t>for</w:t>
      </w:r>
      <w:proofErr w:type="spellEnd"/>
      <w:r w:rsidR="001645CE" w:rsidRPr="00313DFD">
        <w:rPr>
          <w:rFonts w:ascii="Calibri" w:hAnsi="Calibri" w:cs="Calibri"/>
          <w:b/>
          <w:iCs/>
          <w:sz w:val="22"/>
        </w:rPr>
        <w:t xml:space="preserve"> Socia</w:t>
      </w:r>
      <w:r w:rsidR="000530E9" w:rsidRPr="00313DFD">
        <w:rPr>
          <w:rFonts w:ascii="Calibri" w:hAnsi="Calibri" w:cs="Calibri"/>
          <w:b/>
          <w:iCs/>
          <w:sz w:val="22"/>
        </w:rPr>
        <w:t>l</w:t>
      </w:r>
      <w:r w:rsidR="000530E9" w:rsidRPr="00E35C8F">
        <w:rPr>
          <w:rFonts w:ascii="Calibri" w:hAnsi="Calibri" w:cs="Calibri"/>
          <w:b/>
          <w:i/>
          <w:iCs/>
          <w:sz w:val="22"/>
        </w:rPr>
        <w:t>,</w:t>
      </w:r>
      <w:r w:rsidR="001645CE" w:rsidRPr="0018719B">
        <w:rPr>
          <w:rFonts w:ascii="Calibri" w:hAnsi="Calibri" w:cs="Calibri"/>
          <w:b/>
          <w:sz w:val="22"/>
        </w:rPr>
        <w:t xml:space="preserve"> s</w:t>
      </w:r>
      <w:r w:rsidR="001645CE">
        <w:rPr>
          <w:rFonts w:ascii="Calibri" w:hAnsi="Calibri" w:cs="Calibri"/>
          <w:b/>
          <w:sz w:val="22"/>
        </w:rPr>
        <w:t>o</w:t>
      </w:r>
      <w:r w:rsidR="001645CE" w:rsidRPr="0018719B">
        <w:rPr>
          <w:rFonts w:ascii="Calibri" w:hAnsi="Calibri" w:cs="Calibri"/>
          <w:b/>
          <w:sz w:val="22"/>
        </w:rPr>
        <w:t>lo el 15 % de las ONG</w:t>
      </w:r>
      <w:r w:rsidR="001645CE">
        <w:rPr>
          <w:rFonts w:ascii="Calibri" w:hAnsi="Calibri" w:cs="Calibri"/>
          <w:b/>
          <w:sz w:val="22"/>
        </w:rPr>
        <w:t xml:space="preserve"> </w:t>
      </w:r>
      <w:r w:rsidR="001645CE" w:rsidRPr="0018719B">
        <w:rPr>
          <w:rFonts w:ascii="Calibri" w:hAnsi="Calibri" w:cs="Calibri"/>
          <w:b/>
          <w:sz w:val="22"/>
        </w:rPr>
        <w:t xml:space="preserve">consigue atraer a jóvenes a su causa social y </w:t>
      </w:r>
      <w:r w:rsidR="00EC065F">
        <w:rPr>
          <w:rFonts w:ascii="Calibri" w:hAnsi="Calibri" w:cs="Calibri"/>
          <w:b/>
          <w:sz w:val="22"/>
        </w:rPr>
        <w:t>únicamente</w:t>
      </w:r>
      <w:r w:rsidR="00EC065F" w:rsidRPr="0018719B">
        <w:rPr>
          <w:rFonts w:ascii="Calibri" w:hAnsi="Calibri" w:cs="Calibri"/>
          <w:b/>
          <w:sz w:val="22"/>
        </w:rPr>
        <w:t xml:space="preserve"> </w:t>
      </w:r>
      <w:r w:rsidR="001645CE" w:rsidRPr="0018719B">
        <w:rPr>
          <w:rFonts w:ascii="Calibri" w:hAnsi="Calibri" w:cs="Calibri"/>
          <w:b/>
          <w:sz w:val="22"/>
        </w:rPr>
        <w:t>el 20</w:t>
      </w:r>
      <w:r w:rsidR="00E35C8F">
        <w:rPr>
          <w:rFonts w:ascii="Calibri" w:hAnsi="Calibri" w:cs="Calibri"/>
          <w:b/>
          <w:sz w:val="22"/>
        </w:rPr>
        <w:t xml:space="preserve"> </w:t>
      </w:r>
      <w:r w:rsidR="001645CE" w:rsidRPr="0018719B">
        <w:rPr>
          <w:rFonts w:ascii="Calibri" w:hAnsi="Calibri" w:cs="Calibri"/>
          <w:b/>
          <w:sz w:val="22"/>
        </w:rPr>
        <w:t>% de la generación Z colabora con cuotas periódicas.</w:t>
      </w:r>
    </w:p>
    <w:p w14:paraId="113BAE54" w14:textId="77777777" w:rsidR="001645CE" w:rsidRPr="003C5D48" w:rsidRDefault="001645CE" w:rsidP="003C5D48">
      <w:pPr>
        <w:pStyle w:val="Prrafodelista"/>
        <w:rPr>
          <w:rFonts w:ascii="Calibri" w:hAnsi="Calibri" w:cs="Calibri"/>
          <w:b/>
          <w:sz w:val="22"/>
        </w:rPr>
      </w:pPr>
    </w:p>
    <w:p w14:paraId="093CDF60" w14:textId="497F3FDC" w:rsidR="006F4A85" w:rsidRDefault="001645CE" w:rsidP="004634F1">
      <w:pPr>
        <w:pStyle w:val="Prrafodelista"/>
        <w:numPr>
          <w:ilvl w:val="0"/>
          <w:numId w:val="4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En </w:t>
      </w:r>
      <w:r w:rsidR="00062129">
        <w:rPr>
          <w:rFonts w:ascii="Calibri" w:hAnsi="Calibri" w:cs="Calibri"/>
          <w:b/>
          <w:sz w:val="22"/>
        </w:rPr>
        <w:t>el debate de este p</w:t>
      </w:r>
      <w:r w:rsidR="00E72F59">
        <w:rPr>
          <w:rFonts w:ascii="Calibri" w:hAnsi="Calibri" w:cs="Calibri"/>
          <w:b/>
          <w:sz w:val="22"/>
        </w:rPr>
        <w:t>ó</w:t>
      </w:r>
      <w:r w:rsidR="00062129">
        <w:rPr>
          <w:rFonts w:ascii="Calibri" w:hAnsi="Calibri" w:cs="Calibri"/>
          <w:b/>
          <w:sz w:val="22"/>
        </w:rPr>
        <w:t xml:space="preserve">dcast participan </w:t>
      </w:r>
      <w:r w:rsidR="0018719B" w:rsidRPr="0018719B">
        <w:rPr>
          <w:rFonts w:ascii="Calibri" w:hAnsi="Calibri" w:cs="Calibri"/>
          <w:b/>
          <w:sz w:val="22"/>
        </w:rPr>
        <w:t xml:space="preserve">Blanca Fernández, cofundadora de </w:t>
      </w:r>
      <w:proofErr w:type="spellStart"/>
      <w:r w:rsidR="0018719B" w:rsidRPr="0017635D">
        <w:rPr>
          <w:rFonts w:ascii="Calibri" w:hAnsi="Calibri" w:cs="Calibri"/>
          <w:b/>
          <w:i/>
          <w:iCs/>
          <w:sz w:val="22"/>
        </w:rPr>
        <w:t>It’s</w:t>
      </w:r>
      <w:proofErr w:type="spellEnd"/>
      <w:r w:rsidR="0018719B" w:rsidRPr="0017635D">
        <w:rPr>
          <w:rFonts w:ascii="Calibri" w:hAnsi="Calibri" w:cs="Calibri"/>
          <w:b/>
          <w:i/>
          <w:iCs/>
          <w:sz w:val="22"/>
        </w:rPr>
        <w:t xml:space="preserve"> Time </w:t>
      </w:r>
      <w:proofErr w:type="spellStart"/>
      <w:r w:rsidR="0018719B" w:rsidRPr="0017635D">
        <w:rPr>
          <w:rFonts w:ascii="Calibri" w:hAnsi="Calibri" w:cs="Calibri"/>
          <w:b/>
          <w:i/>
          <w:iCs/>
          <w:sz w:val="22"/>
        </w:rPr>
        <w:t>To</w:t>
      </w:r>
      <w:proofErr w:type="spellEnd"/>
      <w:r w:rsidR="0018719B" w:rsidRPr="0017635D">
        <w:rPr>
          <w:rFonts w:ascii="Calibri" w:hAnsi="Calibri" w:cs="Calibri"/>
          <w:b/>
          <w:i/>
          <w:iCs/>
          <w:sz w:val="22"/>
        </w:rPr>
        <w:t xml:space="preserve"> </w:t>
      </w:r>
      <w:proofErr w:type="spellStart"/>
      <w:r w:rsidR="0018719B" w:rsidRPr="0017635D">
        <w:rPr>
          <w:rFonts w:ascii="Calibri" w:hAnsi="Calibri" w:cs="Calibri"/>
          <w:b/>
          <w:i/>
          <w:iCs/>
          <w:sz w:val="22"/>
        </w:rPr>
        <w:t>Think</w:t>
      </w:r>
      <w:proofErr w:type="spellEnd"/>
      <w:r w:rsidR="00243A18" w:rsidRPr="0017635D">
        <w:rPr>
          <w:rFonts w:ascii="Calibri" w:hAnsi="Calibri" w:cs="Calibri"/>
          <w:b/>
          <w:i/>
          <w:iCs/>
          <w:sz w:val="22"/>
        </w:rPr>
        <w:t>;</w:t>
      </w:r>
      <w:r w:rsidR="002F2A35">
        <w:rPr>
          <w:rFonts w:ascii="Calibri" w:hAnsi="Calibri" w:cs="Calibri"/>
          <w:b/>
          <w:sz w:val="22"/>
        </w:rPr>
        <w:t xml:space="preserve"> </w:t>
      </w:r>
      <w:r w:rsidR="00243A18" w:rsidRPr="0018719B">
        <w:rPr>
          <w:rFonts w:ascii="Calibri" w:hAnsi="Calibri" w:cs="Calibri"/>
          <w:b/>
          <w:sz w:val="22"/>
        </w:rPr>
        <w:t xml:space="preserve">María Gimeno de la </w:t>
      </w:r>
      <w:r w:rsidR="00243A18">
        <w:rPr>
          <w:rFonts w:ascii="Calibri" w:hAnsi="Calibri" w:cs="Calibri"/>
          <w:b/>
          <w:sz w:val="22"/>
        </w:rPr>
        <w:t>Hoz</w:t>
      </w:r>
      <w:r w:rsidR="00243A18" w:rsidRPr="0018719B">
        <w:rPr>
          <w:rFonts w:ascii="Calibri" w:hAnsi="Calibri" w:cs="Calibri"/>
          <w:b/>
          <w:sz w:val="22"/>
        </w:rPr>
        <w:t xml:space="preserve">, </w:t>
      </w:r>
      <w:r w:rsidR="00243A18">
        <w:rPr>
          <w:rFonts w:ascii="Calibri" w:hAnsi="Calibri" w:cs="Calibri"/>
          <w:b/>
          <w:sz w:val="22"/>
        </w:rPr>
        <w:t>de</w:t>
      </w:r>
      <w:r w:rsidR="00243A18" w:rsidRPr="0018719B">
        <w:rPr>
          <w:rFonts w:ascii="Calibri" w:hAnsi="Calibri" w:cs="Calibri"/>
          <w:b/>
          <w:sz w:val="22"/>
        </w:rPr>
        <w:t xml:space="preserve"> la Fundación Lo Que De Verdad Importa</w:t>
      </w:r>
      <w:r w:rsidR="00243A18">
        <w:rPr>
          <w:rFonts w:ascii="Calibri" w:hAnsi="Calibri" w:cs="Calibri"/>
          <w:b/>
          <w:sz w:val="22"/>
        </w:rPr>
        <w:t xml:space="preserve">, y </w:t>
      </w:r>
      <w:r w:rsidR="002F2A35">
        <w:rPr>
          <w:rFonts w:ascii="Calibri" w:hAnsi="Calibri" w:cs="Calibri"/>
          <w:b/>
          <w:sz w:val="22"/>
        </w:rPr>
        <w:t xml:space="preserve">los galardonados con el </w:t>
      </w:r>
      <w:r w:rsidR="00297252">
        <w:rPr>
          <w:rFonts w:ascii="Calibri" w:hAnsi="Calibri" w:cs="Calibri"/>
          <w:b/>
          <w:sz w:val="22"/>
        </w:rPr>
        <w:t>P</w:t>
      </w:r>
      <w:r w:rsidR="002F2A35">
        <w:rPr>
          <w:rFonts w:ascii="Calibri" w:hAnsi="Calibri" w:cs="Calibri"/>
          <w:b/>
          <w:sz w:val="22"/>
        </w:rPr>
        <w:t>remio Princesa de Girona</w:t>
      </w:r>
      <w:r w:rsidR="00243A18">
        <w:rPr>
          <w:rFonts w:ascii="Calibri" w:hAnsi="Calibri" w:cs="Calibri"/>
          <w:b/>
          <w:sz w:val="22"/>
        </w:rPr>
        <w:t>:</w:t>
      </w:r>
      <w:r w:rsidR="0018719B" w:rsidRPr="0018719B">
        <w:rPr>
          <w:rFonts w:ascii="Calibri" w:hAnsi="Calibri" w:cs="Calibri"/>
          <w:b/>
          <w:sz w:val="22"/>
        </w:rPr>
        <w:t xml:space="preserve"> Arancha Martínez, fundadora y presidenta de </w:t>
      </w:r>
      <w:proofErr w:type="spellStart"/>
      <w:r w:rsidR="0018719B" w:rsidRPr="0018719B">
        <w:rPr>
          <w:rFonts w:ascii="Calibri" w:hAnsi="Calibri" w:cs="Calibri"/>
          <w:b/>
          <w:sz w:val="22"/>
        </w:rPr>
        <w:t>It-willbe</w:t>
      </w:r>
      <w:proofErr w:type="spellEnd"/>
      <w:r w:rsidR="0018719B" w:rsidRPr="0018719B">
        <w:rPr>
          <w:rFonts w:ascii="Calibri" w:hAnsi="Calibri" w:cs="Calibri"/>
          <w:b/>
          <w:sz w:val="22"/>
        </w:rPr>
        <w:t xml:space="preserve"> y Congo, </w:t>
      </w:r>
      <w:r w:rsidR="002F2A35">
        <w:rPr>
          <w:rFonts w:ascii="Calibri" w:hAnsi="Calibri" w:cs="Calibri"/>
          <w:b/>
          <w:sz w:val="22"/>
        </w:rPr>
        <w:t xml:space="preserve">y </w:t>
      </w:r>
      <w:r w:rsidR="0018719B" w:rsidRPr="0018719B">
        <w:rPr>
          <w:rFonts w:ascii="Calibri" w:hAnsi="Calibri" w:cs="Calibri"/>
          <w:b/>
          <w:sz w:val="22"/>
        </w:rPr>
        <w:t xml:space="preserve">Antonio Espinosa de los Monteros, director ejecutivo de </w:t>
      </w:r>
      <w:proofErr w:type="spellStart"/>
      <w:r w:rsidR="0018719B" w:rsidRPr="0018719B">
        <w:rPr>
          <w:rFonts w:ascii="Calibri" w:hAnsi="Calibri" w:cs="Calibri"/>
          <w:b/>
          <w:sz w:val="22"/>
        </w:rPr>
        <w:t>Auara</w:t>
      </w:r>
      <w:proofErr w:type="spellEnd"/>
      <w:r w:rsidR="0018719B" w:rsidRPr="0018719B">
        <w:rPr>
          <w:rFonts w:ascii="Calibri" w:hAnsi="Calibri" w:cs="Calibri"/>
          <w:b/>
          <w:sz w:val="22"/>
        </w:rPr>
        <w:t xml:space="preserve"> y LIUX</w:t>
      </w:r>
      <w:r w:rsidR="00243A18">
        <w:rPr>
          <w:rFonts w:ascii="Calibri" w:hAnsi="Calibri" w:cs="Calibri"/>
          <w:b/>
          <w:sz w:val="22"/>
        </w:rPr>
        <w:t>.</w:t>
      </w:r>
    </w:p>
    <w:p w14:paraId="1EFD7A68" w14:textId="77777777" w:rsidR="0018719B" w:rsidRPr="0018719B" w:rsidRDefault="0018719B" w:rsidP="0018719B">
      <w:pPr>
        <w:pStyle w:val="Prrafodelista"/>
        <w:rPr>
          <w:rFonts w:ascii="Calibri" w:hAnsi="Calibri" w:cs="Calibri"/>
          <w:b/>
          <w:sz w:val="22"/>
        </w:rPr>
      </w:pPr>
    </w:p>
    <w:p w14:paraId="1F031000" w14:textId="57229867" w:rsidR="00C57A4A" w:rsidRPr="003C5D48" w:rsidRDefault="005B7FB7" w:rsidP="003C5D48">
      <w:pPr>
        <w:pStyle w:val="Prrafodelista"/>
        <w:numPr>
          <w:ilvl w:val="0"/>
          <w:numId w:val="4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Durante la conversación, se </w:t>
      </w:r>
      <w:r w:rsidR="00E72F59">
        <w:rPr>
          <w:rFonts w:ascii="Calibri" w:hAnsi="Calibri" w:cs="Calibri"/>
          <w:b/>
          <w:sz w:val="22"/>
        </w:rPr>
        <w:t>aportan</w:t>
      </w:r>
      <w:r w:rsidR="00062129">
        <w:rPr>
          <w:rFonts w:ascii="Calibri" w:hAnsi="Calibri" w:cs="Calibri"/>
          <w:b/>
          <w:sz w:val="22"/>
        </w:rPr>
        <w:t xml:space="preserve"> algunas ideas p</w:t>
      </w:r>
      <w:r w:rsidR="001645CE" w:rsidRPr="003C5D48">
        <w:rPr>
          <w:rFonts w:ascii="Calibri" w:hAnsi="Calibri" w:cs="Calibri"/>
          <w:b/>
          <w:sz w:val="22"/>
        </w:rPr>
        <w:t>ara que este grupo de edad participe en las acciones del Tercer Sector</w:t>
      </w:r>
      <w:r w:rsidR="00062129">
        <w:rPr>
          <w:rFonts w:ascii="Calibri" w:hAnsi="Calibri" w:cs="Calibri"/>
          <w:b/>
          <w:sz w:val="22"/>
        </w:rPr>
        <w:t xml:space="preserve"> destacando, principalmente, </w:t>
      </w:r>
      <w:r w:rsidR="001645CE" w:rsidRPr="003C5D48">
        <w:rPr>
          <w:rFonts w:ascii="Calibri" w:hAnsi="Calibri" w:cs="Calibri"/>
          <w:b/>
          <w:sz w:val="22"/>
        </w:rPr>
        <w:t>sentirse escuchados y</w:t>
      </w:r>
      <w:r>
        <w:rPr>
          <w:rFonts w:ascii="Calibri" w:hAnsi="Calibri" w:cs="Calibri"/>
          <w:b/>
          <w:sz w:val="22"/>
        </w:rPr>
        <w:t xml:space="preserve"> que las</w:t>
      </w:r>
      <w:r w:rsidR="001645CE" w:rsidRPr="003C5D48">
        <w:rPr>
          <w:rFonts w:ascii="Calibri" w:hAnsi="Calibri" w:cs="Calibri"/>
          <w:b/>
          <w:sz w:val="22"/>
        </w:rPr>
        <w:t xml:space="preserve"> ONG sean transparentes.</w:t>
      </w:r>
    </w:p>
    <w:p w14:paraId="78125E62" w14:textId="1CE562D1" w:rsidR="00210ADF" w:rsidRDefault="000E79B8" w:rsidP="00243A18">
      <w:pPr>
        <w:spacing w:line="276" w:lineRule="auto"/>
        <w:rPr>
          <w:rFonts w:ascii="Calibri" w:eastAsia="Calibri" w:hAnsi="Calibri" w:cs="Calibri"/>
          <w:iCs/>
          <w:sz w:val="22"/>
        </w:rPr>
      </w:pPr>
      <w:r w:rsidRPr="00053912">
        <w:rPr>
          <w:rFonts w:ascii="Calibri" w:eastAsia="Calibri" w:hAnsi="Calibri" w:cs="Calibri"/>
          <w:i/>
          <w:sz w:val="22"/>
        </w:rPr>
        <w:t xml:space="preserve">Santander, </w:t>
      </w:r>
      <w:r w:rsidR="001066E7">
        <w:rPr>
          <w:rFonts w:ascii="Calibri" w:eastAsia="Calibri" w:hAnsi="Calibri" w:cs="Calibri"/>
          <w:i/>
          <w:sz w:val="22"/>
        </w:rPr>
        <w:t>18</w:t>
      </w:r>
      <w:r w:rsidRPr="00053912">
        <w:rPr>
          <w:rFonts w:ascii="Calibri" w:eastAsia="Calibri" w:hAnsi="Calibri" w:cs="Calibri"/>
          <w:i/>
          <w:sz w:val="22"/>
        </w:rPr>
        <w:t xml:space="preserve"> de </w:t>
      </w:r>
      <w:r w:rsidR="001066E7">
        <w:rPr>
          <w:rFonts w:ascii="Calibri" w:eastAsia="Calibri" w:hAnsi="Calibri" w:cs="Calibri"/>
          <w:i/>
          <w:sz w:val="22"/>
        </w:rPr>
        <w:t>junio</w:t>
      </w:r>
      <w:r w:rsidR="007B27BD" w:rsidRPr="00053912">
        <w:rPr>
          <w:rFonts w:ascii="Calibri" w:eastAsia="Calibri" w:hAnsi="Calibri" w:cs="Calibri"/>
          <w:i/>
          <w:sz w:val="22"/>
        </w:rPr>
        <w:t xml:space="preserve"> </w:t>
      </w:r>
      <w:r w:rsidRPr="00053912">
        <w:rPr>
          <w:rFonts w:ascii="Calibri" w:eastAsia="Calibri" w:hAnsi="Calibri" w:cs="Calibri"/>
          <w:i/>
          <w:sz w:val="22"/>
        </w:rPr>
        <w:t>de 2024</w:t>
      </w:r>
      <w:r w:rsidRPr="008C2711">
        <w:rPr>
          <w:rFonts w:ascii="Calibri" w:eastAsia="Calibri" w:hAnsi="Calibri" w:cs="Calibri"/>
          <w:iCs/>
          <w:sz w:val="22"/>
        </w:rPr>
        <w:t>.-</w:t>
      </w:r>
      <w:r w:rsidR="00B833F5">
        <w:rPr>
          <w:rFonts w:ascii="Calibri" w:eastAsia="Calibri" w:hAnsi="Calibri" w:cs="Calibri"/>
          <w:iCs/>
          <w:sz w:val="22"/>
        </w:rPr>
        <w:t xml:space="preserve"> </w:t>
      </w:r>
      <w:r w:rsidR="00210ADF">
        <w:rPr>
          <w:rFonts w:ascii="Calibri" w:eastAsia="Calibri" w:hAnsi="Calibri" w:cs="Calibri"/>
          <w:iCs/>
          <w:sz w:val="22"/>
        </w:rPr>
        <w:t>El</w:t>
      </w:r>
      <w:r w:rsidR="002460A1" w:rsidRPr="002460A1">
        <w:rPr>
          <w:rFonts w:ascii="Calibri" w:eastAsia="Calibri" w:hAnsi="Calibri" w:cs="Calibri"/>
          <w:iCs/>
          <w:sz w:val="22"/>
        </w:rPr>
        <w:t xml:space="preserve"> Tercer Sector se </w:t>
      </w:r>
      <w:r w:rsidR="002460A1">
        <w:rPr>
          <w:rFonts w:ascii="Calibri" w:eastAsia="Calibri" w:hAnsi="Calibri" w:cs="Calibri"/>
          <w:iCs/>
          <w:sz w:val="22"/>
        </w:rPr>
        <w:t>erige</w:t>
      </w:r>
      <w:r w:rsidR="002460A1" w:rsidRPr="002460A1">
        <w:rPr>
          <w:rFonts w:ascii="Calibri" w:eastAsia="Calibri" w:hAnsi="Calibri" w:cs="Calibri"/>
          <w:iCs/>
          <w:sz w:val="22"/>
        </w:rPr>
        <w:t xml:space="preserve"> como un </w:t>
      </w:r>
      <w:r w:rsidR="002460A1">
        <w:rPr>
          <w:rFonts w:ascii="Calibri" w:eastAsia="Calibri" w:hAnsi="Calibri" w:cs="Calibri"/>
          <w:iCs/>
          <w:sz w:val="22"/>
        </w:rPr>
        <w:t>actor</w:t>
      </w:r>
      <w:r w:rsidR="002460A1" w:rsidRPr="002460A1">
        <w:rPr>
          <w:rFonts w:ascii="Calibri" w:eastAsia="Calibri" w:hAnsi="Calibri" w:cs="Calibri"/>
          <w:iCs/>
          <w:sz w:val="22"/>
        </w:rPr>
        <w:t xml:space="preserve"> </w:t>
      </w:r>
      <w:r w:rsidR="004E0B55">
        <w:rPr>
          <w:rFonts w:ascii="Calibri" w:eastAsia="Calibri" w:hAnsi="Calibri" w:cs="Calibri"/>
          <w:iCs/>
          <w:sz w:val="22"/>
        </w:rPr>
        <w:t>fundamental</w:t>
      </w:r>
      <w:r w:rsidR="002460A1" w:rsidRPr="002460A1">
        <w:rPr>
          <w:rFonts w:ascii="Calibri" w:eastAsia="Calibri" w:hAnsi="Calibri" w:cs="Calibri"/>
          <w:iCs/>
          <w:sz w:val="22"/>
        </w:rPr>
        <w:t xml:space="preserve"> para </w:t>
      </w:r>
      <w:r w:rsidR="002460A1">
        <w:rPr>
          <w:rFonts w:ascii="Calibri" w:eastAsia="Calibri" w:hAnsi="Calibri" w:cs="Calibri"/>
          <w:iCs/>
          <w:sz w:val="22"/>
        </w:rPr>
        <w:t>atender</w:t>
      </w:r>
      <w:r w:rsidR="002460A1" w:rsidRPr="002460A1">
        <w:rPr>
          <w:rFonts w:ascii="Calibri" w:eastAsia="Calibri" w:hAnsi="Calibri" w:cs="Calibri"/>
          <w:iCs/>
          <w:sz w:val="22"/>
        </w:rPr>
        <w:t xml:space="preserve"> las necesidades sociales emergentes y promover la </w:t>
      </w:r>
      <w:r w:rsidR="00F103A7">
        <w:rPr>
          <w:rFonts w:ascii="Calibri" w:eastAsia="Calibri" w:hAnsi="Calibri" w:cs="Calibri"/>
          <w:iCs/>
          <w:sz w:val="22"/>
        </w:rPr>
        <w:t>igualdad</w:t>
      </w:r>
      <w:r w:rsidR="002460A1" w:rsidRPr="002460A1">
        <w:rPr>
          <w:rFonts w:ascii="Calibri" w:eastAsia="Calibri" w:hAnsi="Calibri" w:cs="Calibri"/>
          <w:iCs/>
          <w:sz w:val="22"/>
        </w:rPr>
        <w:t>.</w:t>
      </w:r>
      <w:r w:rsidR="002460A1">
        <w:rPr>
          <w:rFonts w:ascii="Calibri" w:eastAsia="Calibri" w:hAnsi="Calibri" w:cs="Calibri"/>
          <w:iCs/>
          <w:sz w:val="22"/>
        </w:rPr>
        <w:t xml:space="preserve"> </w:t>
      </w:r>
      <w:r w:rsidR="001645CE">
        <w:rPr>
          <w:rFonts w:ascii="Calibri" w:eastAsia="Calibri" w:hAnsi="Calibri" w:cs="Calibri"/>
          <w:iCs/>
          <w:sz w:val="22"/>
        </w:rPr>
        <w:t xml:space="preserve">Sin embargo, </w:t>
      </w:r>
      <w:r w:rsidR="00F103A7">
        <w:rPr>
          <w:rFonts w:ascii="Calibri" w:eastAsia="Calibri" w:hAnsi="Calibri" w:cs="Calibri"/>
          <w:iCs/>
          <w:sz w:val="22"/>
        </w:rPr>
        <w:t>las nuevas generaciones</w:t>
      </w:r>
      <w:r w:rsidR="00E77C23">
        <w:rPr>
          <w:rFonts w:ascii="Calibri" w:eastAsia="Calibri" w:hAnsi="Calibri" w:cs="Calibri"/>
          <w:iCs/>
          <w:sz w:val="22"/>
        </w:rPr>
        <w:t xml:space="preserve"> han cambiado su forma de relacionarse con las organizaciones e instituciones sociales y</w:t>
      </w:r>
      <w:r w:rsidR="00F103A7">
        <w:rPr>
          <w:rFonts w:ascii="Calibri" w:eastAsia="Calibri" w:hAnsi="Calibri" w:cs="Calibri"/>
          <w:iCs/>
          <w:sz w:val="22"/>
        </w:rPr>
        <w:t xml:space="preserve"> ya </w:t>
      </w:r>
      <w:r w:rsidR="00E77C23">
        <w:rPr>
          <w:rFonts w:ascii="Calibri" w:eastAsia="Calibri" w:hAnsi="Calibri" w:cs="Calibri"/>
          <w:iCs/>
          <w:sz w:val="22"/>
        </w:rPr>
        <w:t>no responden a la manera tradicional de colaborar.</w:t>
      </w:r>
      <w:r w:rsidR="00210ADF">
        <w:rPr>
          <w:rFonts w:ascii="Calibri" w:eastAsia="Calibri" w:hAnsi="Calibri" w:cs="Calibri"/>
          <w:iCs/>
          <w:sz w:val="22"/>
        </w:rPr>
        <w:t xml:space="preserve"> Esto pone de manifiesto la importancia de renovar la base social con este colectivo para garantizar su sostenibilidad futura.</w:t>
      </w:r>
    </w:p>
    <w:p w14:paraId="46D23693" w14:textId="71F0232E" w:rsidR="003414B3" w:rsidRDefault="004E0B55" w:rsidP="00DB7603">
      <w:pPr>
        <w:spacing w:line="276" w:lineRule="auto"/>
        <w:rPr>
          <w:rFonts w:ascii="Calibri" w:eastAsia="Calibri" w:hAnsi="Calibri" w:cs="Calibri"/>
          <w:iCs/>
          <w:sz w:val="22"/>
        </w:rPr>
      </w:pPr>
      <w:r>
        <w:rPr>
          <w:rFonts w:ascii="Calibri" w:eastAsia="Calibri" w:hAnsi="Calibri" w:cs="Calibri"/>
          <w:iCs/>
          <w:sz w:val="22"/>
        </w:rPr>
        <w:t>E</w:t>
      </w:r>
      <w:r w:rsidR="00DF00F2">
        <w:rPr>
          <w:rFonts w:ascii="Calibri" w:eastAsia="Calibri" w:hAnsi="Calibri" w:cs="Calibri"/>
          <w:iCs/>
          <w:sz w:val="22"/>
        </w:rPr>
        <w:t xml:space="preserve">n </w:t>
      </w:r>
      <w:r w:rsidR="003A6C01">
        <w:rPr>
          <w:rFonts w:ascii="Calibri" w:eastAsia="Calibri" w:hAnsi="Calibri" w:cs="Calibri"/>
          <w:iCs/>
          <w:sz w:val="22"/>
        </w:rPr>
        <w:t xml:space="preserve">el </w:t>
      </w:r>
      <w:r w:rsidR="004B7059">
        <w:rPr>
          <w:rFonts w:ascii="Calibri" w:eastAsia="Calibri" w:hAnsi="Calibri" w:cs="Calibri"/>
          <w:iCs/>
          <w:sz w:val="22"/>
        </w:rPr>
        <w:t>quinto</w:t>
      </w:r>
      <w:r w:rsidR="003A6C01">
        <w:rPr>
          <w:rFonts w:ascii="Calibri" w:eastAsia="Calibri" w:hAnsi="Calibri" w:cs="Calibri"/>
          <w:iCs/>
          <w:sz w:val="22"/>
        </w:rPr>
        <w:t xml:space="preserve"> episodio del p</w:t>
      </w:r>
      <w:r w:rsidR="002E4957">
        <w:rPr>
          <w:rFonts w:ascii="Calibri" w:eastAsia="Calibri" w:hAnsi="Calibri" w:cs="Calibri"/>
          <w:iCs/>
          <w:sz w:val="22"/>
        </w:rPr>
        <w:t>ó</w:t>
      </w:r>
      <w:r w:rsidR="003A6C01">
        <w:rPr>
          <w:rFonts w:ascii="Calibri" w:eastAsia="Calibri" w:hAnsi="Calibri" w:cs="Calibri"/>
          <w:iCs/>
          <w:sz w:val="22"/>
        </w:rPr>
        <w:t xml:space="preserve">dcast </w:t>
      </w:r>
      <w:r w:rsidR="003A6C01" w:rsidRPr="00596F4E">
        <w:rPr>
          <w:rFonts w:ascii="Calibri" w:eastAsia="Calibri" w:hAnsi="Calibri" w:cs="Calibri"/>
          <w:b/>
          <w:bCs/>
          <w:iCs/>
          <w:sz w:val="22"/>
        </w:rPr>
        <w:t>“Las preguntas de la Fundación Botín”</w:t>
      </w:r>
      <w:r w:rsidR="003A6C01" w:rsidRPr="00E72F59">
        <w:rPr>
          <w:rFonts w:ascii="Calibri" w:eastAsia="Calibri" w:hAnsi="Calibri" w:cs="Calibri"/>
          <w:iCs/>
          <w:sz w:val="22"/>
        </w:rPr>
        <w:t>,</w:t>
      </w:r>
      <w:r w:rsidR="003A6C01">
        <w:rPr>
          <w:rFonts w:ascii="Calibri" w:eastAsia="Calibri" w:hAnsi="Calibri" w:cs="Calibri"/>
          <w:b/>
          <w:bCs/>
          <w:iCs/>
          <w:sz w:val="22"/>
        </w:rPr>
        <w:t xml:space="preserve"> </w:t>
      </w:r>
      <w:r w:rsidR="003A6C01" w:rsidRPr="00E77C23">
        <w:rPr>
          <w:rFonts w:ascii="Calibri" w:eastAsia="Calibri" w:hAnsi="Calibri" w:cs="Calibri"/>
          <w:iCs/>
          <w:sz w:val="22"/>
        </w:rPr>
        <w:t>bajo el título</w:t>
      </w:r>
      <w:r w:rsidR="003A6C01">
        <w:rPr>
          <w:rFonts w:ascii="Calibri" w:eastAsia="Calibri" w:hAnsi="Calibri" w:cs="Calibri"/>
          <w:b/>
          <w:bCs/>
          <w:iCs/>
          <w:sz w:val="22"/>
        </w:rPr>
        <w:t xml:space="preserve"> </w:t>
      </w:r>
      <w:r w:rsidR="00DF00F2" w:rsidRPr="00313DFD">
        <w:rPr>
          <w:rFonts w:ascii="Calibri" w:eastAsia="Calibri" w:hAnsi="Calibri" w:cs="Calibri"/>
          <w:b/>
          <w:bCs/>
          <w:i/>
          <w:iCs/>
          <w:sz w:val="22"/>
        </w:rPr>
        <w:t>¿Por qué pensamos que los jóvenes no son solidarios?</w:t>
      </w:r>
      <w:r w:rsidR="00DF00F2" w:rsidRPr="00C57A4A">
        <w:rPr>
          <w:rFonts w:ascii="Calibri" w:eastAsia="Calibri" w:hAnsi="Calibri" w:cs="Calibri"/>
          <w:iCs/>
          <w:sz w:val="22"/>
        </w:rPr>
        <w:t>,</w:t>
      </w:r>
      <w:r w:rsidR="00DF00F2">
        <w:rPr>
          <w:rFonts w:ascii="Calibri" w:eastAsia="Calibri" w:hAnsi="Calibri" w:cs="Calibri"/>
          <w:iCs/>
          <w:sz w:val="22"/>
        </w:rPr>
        <w:t xml:space="preserve"> </w:t>
      </w:r>
      <w:r w:rsidR="005D7363">
        <w:rPr>
          <w:rFonts w:ascii="Calibri" w:eastAsia="Calibri" w:hAnsi="Calibri" w:cs="Calibri"/>
          <w:iCs/>
          <w:sz w:val="22"/>
        </w:rPr>
        <w:t>analizamos</w:t>
      </w:r>
      <w:r w:rsidR="00E77C23">
        <w:rPr>
          <w:rFonts w:ascii="Calibri" w:eastAsia="Calibri" w:hAnsi="Calibri" w:cs="Calibri"/>
          <w:iCs/>
          <w:sz w:val="22"/>
        </w:rPr>
        <w:t xml:space="preserve"> los retos a los que se enfrentan </w:t>
      </w:r>
      <w:r w:rsidR="005D7363">
        <w:rPr>
          <w:rFonts w:ascii="Calibri" w:eastAsia="Calibri" w:hAnsi="Calibri" w:cs="Calibri"/>
          <w:iCs/>
          <w:sz w:val="22"/>
        </w:rPr>
        <w:t>actualmente</w:t>
      </w:r>
      <w:r w:rsidR="00E77C23">
        <w:rPr>
          <w:rFonts w:ascii="Calibri" w:eastAsia="Calibri" w:hAnsi="Calibri" w:cs="Calibri"/>
          <w:iCs/>
          <w:sz w:val="22"/>
        </w:rPr>
        <w:t xml:space="preserve"> las empresas y organizaciones</w:t>
      </w:r>
      <w:r w:rsidR="005D7363" w:rsidRPr="005D7363">
        <w:rPr>
          <w:rFonts w:ascii="Calibri" w:eastAsia="Calibri" w:hAnsi="Calibri" w:cs="Calibri"/>
          <w:iCs/>
          <w:sz w:val="22"/>
        </w:rPr>
        <w:t xml:space="preserve"> </w:t>
      </w:r>
      <w:r w:rsidR="005D7363">
        <w:rPr>
          <w:rFonts w:ascii="Calibri" w:eastAsia="Calibri" w:hAnsi="Calibri" w:cs="Calibri"/>
          <w:iCs/>
          <w:sz w:val="22"/>
        </w:rPr>
        <w:t>sociales</w:t>
      </w:r>
      <w:r w:rsidR="00E77C23">
        <w:rPr>
          <w:rFonts w:ascii="Calibri" w:eastAsia="Calibri" w:hAnsi="Calibri" w:cs="Calibri"/>
          <w:iCs/>
          <w:sz w:val="22"/>
        </w:rPr>
        <w:t xml:space="preserve">, en un contexto </w:t>
      </w:r>
      <w:r w:rsidR="005D7363">
        <w:rPr>
          <w:rFonts w:ascii="Calibri" w:eastAsia="Calibri" w:hAnsi="Calibri" w:cs="Calibri"/>
          <w:iCs/>
          <w:sz w:val="22"/>
        </w:rPr>
        <w:t>económico marcado por la</w:t>
      </w:r>
      <w:r w:rsidR="00E77C23">
        <w:rPr>
          <w:rFonts w:ascii="Calibri" w:eastAsia="Calibri" w:hAnsi="Calibri" w:cs="Calibri"/>
          <w:iCs/>
          <w:sz w:val="22"/>
        </w:rPr>
        <w:t xml:space="preserve"> volatilidad</w:t>
      </w:r>
      <w:r w:rsidR="005D7363">
        <w:rPr>
          <w:rFonts w:ascii="Calibri" w:eastAsia="Calibri" w:hAnsi="Calibri" w:cs="Calibri"/>
          <w:iCs/>
          <w:sz w:val="22"/>
        </w:rPr>
        <w:t>, la incertidumbre</w:t>
      </w:r>
      <w:r w:rsidR="00E77C23">
        <w:rPr>
          <w:rFonts w:ascii="Calibri" w:eastAsia="Calibri" w:hAnsi="Calibri" w:cs="Calibri"/>
          <w:iCs/>
          <w:sz w:val="22"/>
        </w:rPr>
        <w:t xml:space="preserve"> y </w:t>
      </w:r>
      <w:r w:rsidR="005D7363">
        <w:rPr>
          <w:rFonts w:ascii="Calibri" w:eastAsia="Calibri" w:hAnsi="Calibri" w:cs="Calibri"/>
          <w:iCs/>
          <w:sz w:val="22"/>
        </w:rPr>
        <w:t>los cambios constantes</w:t>
      </w:r>
      <w:r w:rsidR="00E77C23">
        <w:rPr>
          <w:rFonts w:ascii="Calibri" w:eastAsia="Calibri" w:hAnsi="Calibri" w:cs="Calibri"/>
          <w:iCs/>
          <w:sz w:val="22"/>
        </w:rPr>
        <w:t xml:space="preserve">, </w:t>
      </w:r>
      <w:r w:rsidR="00682355" w:rsidRPr="00682355">
        <w:rPr>
          <w:rFonts w:ascii="Calibri" w:eastAsia="Calibri" w:hAnsi="Calibri" w:cs="Calibri"/>
          <w:iCs/>
          <w:sz w:val="22"/>
        </w:rPr>
        <w:t>en el que se percibe que los jóvenes no se involucran</w:t>
      </w:r>
      <w:r w:rsidR="005D7363">
        <w:rPr>
          <w:rFonts w:ascii="Calibri" w:eastAsia="Calibri" w:hAnsi="Calibri" w:cs="Calibri"/>
          <w:iCs/>
          <w:sz w:val="22"/>
        </w:rPr>
        <w:t xml:space="preserve"> socialmente</w:t>
      </w:r>
      <w:r w:rsidR="0037118A">
        <w:rPr>
          <w:rFonts w:ascii="Calibri" w:eastAsia="Calibri" w:hAnsi="Calibri" w:cs="Calibri"/>
          <w:iCs/>
          <w:sz w:val="22"/>
        </w:rPr>
        <w:t xml:space="preserve">, lo que </w:t>
      </w:r>
      <w:r w:rsidR="00E77C23" w:rsidRPr="00682355">
        <w:rPr>
          <w:rFonts w:ascii="Calibri" w:eastAsia="Calibri" w:hAnsi="Calibri" w:cs="Calibri"/>
          <w:iCs/>
          <w:sz w:val="22"/>
        </w:rPr>
        <w:t>puede dar lugar a pensar que no son solidarios.</w:t>
      </w:r>
      <w:r w:rsidR="009C33C7">
        <w:rPr>
          <w:rFonts w:ascii="Calibri" w:eastAsia="Calibri" w:hAnsi="Calibri" w:cs="Calibri"/>
          <w:iCs/>
          <w:sz w:val="22"/>
        </w:rPr>
        <w:t xml:space="preserve"> </w:t>
      </w:r>
    </w:p>
    <w:p w14:paraId="5423F57F" w14:textId="7A012A4E" w:rsidR="002E4957" w:rsidRPr="00217E59" w:rsidRDefault="00C72197" w:rsidP="00DB7603">
      <w:pPr>
        <w:spacing w:line="276" w:lineRule="auto"/>
        <w:rPr>
          <w:rFonts w:ascii="Calibri" w:eastAsia="Calibri" w:hAnsi="Calibri" w:cs="Calibri"/>
          <w:iCs/>
          <w:sz w:val="22"/>
        </w:rPr>
      </w:pPr>
      <w:r>
        <w:rPr>
          <w:rFonts w:ascii="Calibri" w:eastAsia="Calibri" w:hAnsi="Calibri" w:cs="Calibri"/>
          <w:iCs/>
          <w:sz w:val="22"/>
        </w:rPr>
        <w:t xml:space="preserve">En esta ocasión, </w:t>
      </w:r>
      <w:r w:rsidR="005D7363">
        <w:rPr>
          <w:rFonts w:ascii="Calibri" w:eastAsia="Calibri" w:hAnsi="Calibri" w:cs="Calibri"/>
          <w:iCs/>
          <w:sz w:val="22"/>
        </w:rPr>
        <w:t>contamos con la participación de</w:t>
      </w:r>
      <w:r w:rsidR="0037118A">
        <w:rPr>
          <w:rFonts w:ascii="Calibri" w:eastAsia="Calibri" w:hAnsi="Calibri" w:cs="Calibri"/>
          <w:b/>
          <w:bCs/>
          <w:iCs/>
          <w:sz w:val="22"/>
        </w:rPr>
        <w:t xml:space="preserve"> </w:t>
      </w:r>
      <w:r w:rsidR="004E0B55" w:rsidRPr="004E0B55">
        <w:rPr>
          <w:rFonts w:ascii="Calibri" w:eastAsia="Calibri" w:hAnsi="Calibri" w:cs="Calibri"/>
          <w:b/>
          <w:bCs/>
          <w:iCs/>
          <w:sz w:val="22"/>
        </w:rPr>
        <w:t>Blanca Fernández</w:t>
      </w:r>
      <w:r w:rsidR="004E0B55">
        <w:rPr>
          <w:rFonts w:ascii="Calibri" w:eastAsia="Calibri" w:hAnsi="Calibri" w:cs="Calibri"/>
          <w:iCs/>
          <w:sz w:val="22"/>
        </w:rPr>
        <w:t xml:space="preserve">, cofundadora de </w:t>
      </w:r>
      <w:proofErr w:type="spellStart"/>
      <w:r w:rsidR="004E0B55">
        <w:rPr>
          <w:rFonts w:ascii="Calibri" w:eastAsia="Calibri" w:hAnsi="Calibri" w:cs="Calibri"/>
          <w:iCs/>
          <w:sz w:val="22"/>
        </w:rPr>
        <w:t>It’s</w:t>
      </w:r>
      <w:proofErr w:type="spellEnd"/>
      <w:r w:rsidR="004E0B55">
        <w:rPr>
          <w:rFonts w:ascii="Calibri" w:eastAsia="Calibri" w:hAnsi="Calibri" w:cs="Calibri"/>
          <w:iCs/>
          <w:sz w:val="22"/>
        </w:rPr>
        <w:t xml:space="preserve"> Time </w:t>
      </w:r>
      <w:proofErr w:type="spellStart"/>
      <w:r w:rsidR="004E0B55">
        <w:rPr>
          <w:rFonts w:ascii="Calibri" w:eastAsia="Calibri" w:hAnsi="Calibri" w:cs="Calibri"/>
          <w:iCs/>
          <w:sz w:val="22"/>
        </w:rPr>
        <w:t>To</w:t>
      </w:r>
      <w:proofErr w:type="spellEnd"/>
      <w:r w:rsidR="004E0B55">
        <w:rPr>
          <w:rFonts w:ascii="Calibri" w:eastAsia="Calibri" w:hAnsi="Calibri" w:cs="Calibri"/>
          <w:iCs/>
          <w:sz w:val="22"/>
        </w:rPr>
        <w:t xml:space="preserve"> </w:t>
      </w:r>
      <w:proofErr w:type="spellStart"/>
      <w:r w:rsidR="004E0B55">
        <w:rPr>
          <w:rFonts w:ascii="Calibri" w:eastAsia="Calibri" w:hAnsi="Calibri" w:cs="Calibri"/>
          <w:iCs/>
          <w:sz w:val="22"/>
        </w:rPr>
        <w:t>Think</w:t>
      </w:r>
      <w:proofErr w:type="spellEnd"/>
      <w:r w:rsidR="004E0B55">
        <w:rPr>
          <w:rFonts w:ascii="Calibri" w:eastAsia="Calibri" w:hAnsi="Calibri" w:cs="Calibri"/>
          <w:iCs/>
          <w:sz w:val="22"/>
        </w:rPr>
        <w:t xml:space="preserve">; </w:t>
      </w:r>
      <w:r w:rsidR="004E0B55" w:rsidRPr="004E0B55">
        <w:rPr>
          <w:rFonts w:ascii="Calibri" w:eastAsia="Calibri" w:hAnsi="Calibri" w:cs="Calibri"/>
          <w:b/>
          <w:bCs/>
          <w:iCs/>
          <w:sz w:val="22"/>
        </w:rPr>
        <w:t>Arancha Martínez</w:t>
      </w:r>
      <w:r w:rsidR="004E0B55" w:rsidRPr="004E0B55">
        <w:rPr>
          <w:rFonts w:ascii="Calibri" w:eastAsia="Calibri" w:hAnsi="Calibri" w:cs="Calibri"/>
          <w:iCs/>
          <w:sz w:val="22"/>
        </w:rPr>
        <w:t xml:space="preserve">, fundadora y presidenta de </w:t>
      </w:r>
      <w:proofErr w:type="spellStart"/>
      <w:r w:rsidR="004E0B55" w:rsidRPr="004E0B55">
        <w:rPr>
          <w:rFonts w:ascii="Calibri" w:eastAsia="Calibri" w:hAnsi="Calibri" w:cs="Calibri"/>
          <w:iCs/>
          <w:sz w:val="22"/>
        </w:rPr>
        <w:t>It</w:t>
      </w:r>
      <w:r w:rsidR="004E0B55">
        <w:rPr>
          <w:rFonts w:ascii="Calibri" w:eastAsia="Calibri" w:hAnsi="Calibri" w:cs="Calibri"/>
          <w:iCs/>
          <w:sz w:val="22"/>
        </w:rPr>
        <w:t>-willbe</w:t>
      </w:r>
      <w:proofErr w:type="spellEnd"/>
      <w:r w:rsidR="004E0B55" w:rsidRPr="004E0B55">
        <w:rPr>
          <w:rFonts w:ascii="Calibri" w:eastAsia="Calibri" w:hAnsi="Calibri" w:cs="Calibri"/>
          <w:iCs/>
          <w:sz w:val="22"/>
        </w:rPr>
        <w:t xml:space="preserve"> y Congo</w:t>
      </w:r>
      <w:r w:rsidR="004E0B55">
        <w:rPr>
          <w:rFonts w:ascii="Calibri" w:eastAsia="Calibri" w:hAnsi="Calibri" w:cs="Calibri"/>
          <w:iCs/>
          <w:sz w:val="22"/>
        </w:rPr>
        <w:t xml:space="preserve">, </w:t>
      </w:r>
      <w:r w:rsidR="00B57A4E">
        <w:rPr>
          <w:rFonts w:ascii="Calibri" w:eastAsia="Calibri" w:hAnsi="Calibri" w:cs="Calibri"/>
          <w:iCs/>
          <w:sz w:val="22"/>
        </w:rPr>
        <w:t>y</w:t>
      </w:r>
      <w:r w:rsidR="004E0B55" w:rsidRPr="004E0B55">
        <w:rPr>
          <w:rFonts w:ascii="Calibri" w:eastAsia="Calibri" w:hAnsi="Calibri" w:cs="Calibri"/>
          <w:iCs/>
          <w:sz w:val="22"/>
        </w:rPr>
        <w:t xml:space="preserve"> Premio Princesa de Girona</w:t>
      </w:r>
      <w:r w:rsidR="004E0B55">
        <w:rPr>
          <w:rFonts w:ascii="Calibri" w:eastAsia="Calibri" w:hAnsi="Calibri" w:cs="Calibri"/>
          <w:iCs/>
          <w:sz w:val="22"/>
        </w:rPr>
        <w:t xml:space="preserve">; </w:t>
      </w:r>
      <w:r w:rsidR="004E0B55" w:rsidRPr="00FF54C6">
        <w:rPr>
          <w:rFonts w:ascii="Calibri" w:eastAsia="Calibri" w:hAnsi="Calibri" w:cs="Calibri"/>
          <w:b/>
          <w:bCs/>
          <w:iCs/>
          <w:sz w:val="22"/>
        </w:rPr>
        <w:t>Antonio Espinosa de los Monteros</w:t>
      </w:r>
      <w:r w:rsidR="004E0B55" w:rsidRPr="00FF54C6">
        <w:rPr>
          <w:rFonts w:ascii="Calibri" w:eastAsia="Calibri" w:hAnsi="Calibri" w:cs="Calibri"/>
          <w:iCs/>
          <w:sz w:val="22"/>
        </w:rPr>
        <w:t xml:space="preserve">, director ejecutivo de </w:t>
      </w:r>
      <w:proofErr w:type="spellStart"/>
      <w:r w:rsidR="00B57A4E" w:rsidRPr="00B57A4E">
        <w:rPr>
          <w:rFonts w:ascii="Calibri" w:eastAsia="Calibri" w:hAnsi="Calibri" w:cs="Calibri"/>
          <w:iCs/>
          <w:sz w:val="22"/>
        </w:rPr>
        <w:t>Auara</w:t>
      </w:r>
      <w:proofErr w:type="spellEnd"/>
      <w:r w:rsidR="00B57A4E" w:rsidRPr="00B57A4E">
        <w:rPr>
          <w:rFonts w:ascii="Calibri" w:eastAsia="Calibri" w:hAnsi="Calibri" w:cs="Calibri"/>
          <w:iCs/>
          <w:sz w:val="22"/>
        </w:rPr>
        <w:t xml:space="preserve"> </w:t>
      </w:r>
      <w:r w:rsidR="004E0B55" w:rsidRPr="00FF54C6">
        <w:rPr>
          <w:rFonts w:ascii="Calibri" w:eastAsia="Calibri" w:hAnsi="Calibri" w:cs="Calibri"/>
          <w:iCs/>
          <w:sz w:val="22"/>
        </w:rPr>
        <w:t xml:space="preserve">y </w:t>
      </w:r>
      <w:r w:rsidR="004E0B55" w:rsidRPr="004E0B55">
        <w:rPr>
          <w:rFonts w:ascii="Calibri" w:eastAsia="Calibri" w:hAnsi="Calibri" w:cs="Calibri"/>
          <w:iCs/>
          <w:sz w:val="22"/>
        </w:rPr>
        <w:t>LIUX</w:t>
      </w:r>
      <w:r w:rsidR="00B57A4E">
        <w:rPr>
          <w:rFonts w:ascii="Calibri" w:eastAsia="Calibri" w:hAnsi="Calibri" w:cs="Calibri"/>
          <w:iCs/>
          <w:sz w:val="22"/>
        </w:rPr>
        <w:t xml:space="preserve">, </w:t>
      </w:r>
      <w:r w:rsidR="004E0B55" w:rsidRPr="00FF54C6">
        <w:rPr>
          <w:rFonts w:ascii="Calibri" w:eastAsia="Calibri" w:hAnsi="Calibri" w:cs="Calibri"/>
          <w:iCs/>
          <w:sz w:val="22"/>
        </w:rPr>
        <w:t>y Premio Princesa de Girona</w:t>
      </w:r>
      <w:r w:rsidR="004E0B55" w:rsidRPr="004E0B55">
        <w:rPr>
          <w:rFonts w:ascii="Calibri" w:eastAsia="Calibri" w:hAnsi="Calibri" w:cs="Calibri"/>
          <w:iCs/>
          <w:sz w:val="22"/>
        </w:rPr>
        <w:t xml:space="preserve">, y </w:t>
      </w:r>
      <w:r w:rsidR="004E0B55" w:rsidRPr="00FF54C6">
        <w:rPr>
          <w:rFonts w:ascii="Calibri" w:eastAsia="Calibri" w:hAnsi="Calibri" w:cs="Calibri"/>
          <w:b/>
          <w:bCs/>
          <w:iCs/>
          <w:sz w:val="22"/>
        </w:rPr>
        <w:t xml:space="preserve">María </w:t>
      </w:r>
      <w:r w:rsidR="00B57A4E">
        <w:rPr>
          <w:rFonts w:ascii="Calibri" w:eastAsia="Calibri" w:hAnsi="Calibri" w:cs="Calibri"/>
          <w:b/>
          <w:bCs/>
          <w:iCs/>
          <w:sz w:val="22"/>
        </w:rPr>
        <w:t>G</w:t>
      </w:r>
      <w:r w:rsidR="004E0B55" w:rsidRPr="00FF54C6">
        <w:rPr>
          <w:rFonts w:ascii="Calibri" w:eastAsia="Calibri" w:hAnsi="Calibri" w:cs="Calibri"/>
          <w:b/>
          <w:bCs/>
          <w:iCs/>
          <w:sz w:val="22"/>
        </w:rPr>
        <w:t>im</w:t>
      </w:r>
      <w:r w:rsidR="004E0B55" w:rsidRPr="00B57A4E">
        <w:rPr>
          <w:rFonts w:ascii="Calibri" w:eastAsia="Calibri" w:hAnsi="Calibri" w:cs="Calibri"/>
          <w:b/>
          <w:bCs/>
          <w:iCs/>
          <w:sz w:val="22"/>
        </w:rPr>
        <w:t>eno</w:t>
      </w:r>
      <w:r w:rsidR="004E0B55" w:rsidRPr="00FF54C6">
        <w:rPr>
          <w:rFonts w:ascii="Calibri" w:eastAsia="Calibri" w:hAnsi="Calibri" w:cs="Calibri"/>
          <w:b/>
          <w:bCs/>
          <w:iCs/>
          <w:sz w:val="22"/>
        </w:rPr>
        <w:t xml:space="preserve"> de la </w:t>
      </w:r>
      <w:r w:rsidR="00006A16">
        <w:rPr>
          <w:rFonts w:ascii="Calibri" w:eastAsia="Calibri" w:hAnsi="Calibri" w:cs="Calibri"/>
          <w:b/>
          <w:bCs/>
          <w:iCs/>
          <w:sz w:val="22"/>
        </w:rPr>
        <w:t>Hoz</w:t>
      </w:r>
      <w:r w:rsidR="004E0B55" w:rsidRPr="00FF54C6">
        <w:rPr>
          <w:rFonts w:ascii="Calibri" w:eastAsia="Calibri" w:hAnsi="Calibri" w:cs="Calibri"/>
          <w:iCs/>
          <w:sz w:val="22"/>
        </w:rPr>
        <w:t>, relaciones públicas</w:t>
      </w:r>
      <w:r w:rsidR="00B57A4E">
        <w:rPr>
          <w:rFonts w:ascii="Calibri" w:eastAsia="Calibri" w:hAnsi="Calibri" w:cs="Calibri"/>
          <w:iCs/>
          <w:sz w:val="22"/>
        </w:rPr>
        <w:t xml:space="preserve"> en la</w:t>
      </w:r>
      <w:r w:rsidR="004E0B55" w:rsidRPr="00FF54C6">
        <w:rPr>
          <w:rFonts w:ascii="Calibri" w:eastAsia="Calibri" w:hAnsi="Calibri" w:cs="Calibri"/>
          <w:iCs/>
          <w:sz w:val="22"/>
        </w:rPr>
        <w:t xml:space="preserve"> </w:t>
      </w:r>
      <w:r w:rsidR="00B57A4E" w:rsidRPr="00B57A4E">
        <w:rPr>
          <w:rFonts w:ascii="Calibri" w:eastAsia="Calibri" w:hAnsi="Calibri" w:cs="Calibri"/>
          <w:iCs/>
          <w:sz w:val="22"/>
        </w:rPr>
        <w:t>Fundación Lo Que De Verdad Import</w:t>
      </w:r>
      <w:r w:rsidR="0037118A">
        <w:rPr>
          <w:rFonts w:ascii="Calibri" w:eastAsia="Calibri" w:hAnsi="Calibri" w:cs="Calibri"/>
          <w:iCs/>
          <w:sz w:val="22"/>
        </w:rPr>
        <w:t>a</w:t>
      </w:r>
      <w:r w:rsidR="002A4082">
        <w:rPr>
          <w:rFonts w:ascii="Calibri" w:eastAsia="Calibri" w:hAnsi="Calibri" w:cs="Calibri"/>
          <w:iCs/>
          <w:sz w:val="22"/>
        </w:rPr>
        <w:t xml:space="preserve">, coincidiendo todos ellos </w:t>
      </w:r>
      <w:r w:rsidR="002A4082" w:rsidRPr="00BC44D7">
        <w:rPr>
          <w:rFonts w:ascii="Calibri" w:eastAsia="Calibri" w:hAnsi="Calibri" w:cs="Calibri"/>
          <w:iCs/>
          <w:sz w:val="22"/>
        </w:rPr>
        <w:t xml:space="preserve">en que </w:t>
      </w:r>
      <w:r w:rsidR="00E94224" w:rsidRPr="00BC44D7">
        <w:rPr>
          <w:rFonts w:ascii="Calibri" w:eastAsia="Calibri" w:hAnsi="Calibri" w:cs="Calibri"/>
          <w:iCs/>
          <w:sz w:val="22"/>
        </w:rPr>
        <w:t>los jóvenes sí</w:t>
      </w:r>
      <w:r w:rsidR="00BC44D7">
        <w:rPr>
          <w:rFonts w:ascii="Calibri" w:eastAsia="Calibri" w:hAnsi="Calibri" w:cs="Calibri"/>
          <w:iCs/>
          <w:sz w:val="22"/>
        </w:rPr>
        <w:t xml:space="preserve"> que</w:t>
      </w:r>
      <w:r w:rsidR="00E94224" w:rsidRPr="00BC44D7">
        <w:rPr>
          <w:rFonts w:ascii="Calibri" w:eastAsia="Calibri" w:hAnsi="Calibri" w:cs="Calibri"/>
          <w:iCs/>
          <w:sz w:val="22"/>
        </w:rPr>
        <w:t xml:space="preserve"> son solidarios.</w:t>
      </w:r>
      <w:r w:rsidR="00E94224">
        <w:rPr>
          <w:rFonts w:ascii="Calibri" w:eastAsia="Calibri" w:hAnsi="Calibri" w:cs="Calibri"/>
          <w:iCs/>
          <w:sz w:val="22"/>
        </w:rPr>
        <w:t xml:space="preserve"> </w:t>
      </w:r>
    </w:p>
    <w:p w14:paraId="1C87534B" w14:textId="570ACB3E" w:rsidR="003A5161" w:rsidRPr="00DB7603" w:rsidRDefault="00DB7603" w:rsidP="00DB7603">
      <w:pPr>
        <w:spacing w:line="276" w:lineRule="auto"/>
        <w:rPr>
          <w:rFonts w:ascii="Calibri" w:eastAsia="Calibri" w:hAnsi="Calibri" w:cs="Calibri"/>
          <w:iCs/>
          <w:sz w:val="22"/>
        </w:rPr>
      </w:pPr>
      <w:r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L</w:t>
      </w:r>
      <w:r w:rsidRPr="00DB7603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os jóvenes</w:t>
      </w:r>
      <w:r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,</w:t>
      </w:r>
      <w:r w:rsidRPr="00DB7603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 dispuestos a</w:t>
      </w:r>
      <w:r w:rsidR="00895BFB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 implicarse y ayudar</w:t>
      </w:r>
      <w:r w:rsidRPr="00DB7603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, pero </w:t>
      </w:r>
      <w:r w:rsidR="00895BFB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con otro enfoque</w:t>
      </w:r>
    </w:p>
    <w:p w14:paraId="7FBC5FB0" w14:textId="53DA306E" w:rsidR="00DF2093" w:rsidRDefault="00607795" w:rsidP="00FC3C25">
      <w:pPr>
        <w:spacing w:line="276" w:lineRule="auto"/>
        <w:rPr>
          <w:rFonts w:ascii="Calibri" w:eastAsia="Calibri" w:hAnsi="Calibri" w:cs="Calibri"/>
          <w:iCs/>
          <w:sz w:val="22"/>
        </w:rPr>
      </w:pPr>
      <w:r w:rsidRPr="00607795">
        <w:rPr>
          <w:rFonts w:ascii="Calibri" w:eastAsia="Calibri" w:hAnsi="Calibri" w:cs="Calibri"/>
          <w:iCs/>
          <w:sz w:val="22"/>
        </w:rPr>
        <w:t xml:space="preserve">Tal y como </w:t>
      </w:r>
      <w:r w:rsidR="00CD40A8">
        <w:rPr>
          <w:rFonts w:ascii="Calibri" w:eastAsia="Calibri" w:hAnsi="Calibri" w:cs="Calibri"/>
          <w:iCs/>
          <w:sz w:val="22"/>
        </w:rPr>
        <w:t xml:space="preserve">recoge </w:t>
      </w:r>
      <w:r w:rsidRPr="00607795">
        <w:rPr>
          <w:rFonts w:ascii="Calibri" w:eastAsia="Calibri" w:hAnsi="Calibri" w:cs="Calibri"/>
          <w:iCs/>
          <w:sz w:val="22"/>
        </w:rPr>
        <w:t xml:space="preserve">el informe </w:t>
      </w:r>
      <w:r w:rsidR="005D7363">
        <w:rPr>
          <w:rFonts w:ascii="Calibri" w:eastAsia="Calibri" w:hAnsi="Calibri" w:cs="Calibri"/>
          <w:b/>
          <w:bCs/>
          <w:iCs/>
          <w:sz w:val="22"/>
        </w:rPr>
        <w:t>“</w:t>
      </w:r>
      <w:r w:rsidRPr="009C33C7">
        <w:rPr>
          <w:rFonts w:ascii="Calibri" w:eastAsia="Calibri" w:hAnsi="Calibri" w:cs="Calibri"/>
          <w:b/>
          <w:bCs/>
          <w:iCs/>
          <w:sz w:val="22"/>
        </w:rPr>
        <w:t xml:space="preserve">La relación de la Generación Z con el Tercer </w:t>
      </w:r>
      <w:r w:rsidR="005D7363" w:rsidRPr="009C33C7">
        <w:rPr>
          <w:rFonts w:ascii="Calibri" w:eastAsia="Calibri" w:hAnsi="Calibri" w:cs="Calibri"/>
          <w:b/>
          <w:bCs/>
          <w:iCs/>
          <w:sz w:val="22"/>
        </w:rPr>
        <w:t>Sector”</w:t>
      </w:r>
      <w:r w:rsidRPr="00607795">
        <w:rPr>
          <w:rFonts w:ascii="Calibri" w:eastAsia="Calibri" w:hAnsi="Calibri" w:cs="Calibri"/>
          <w:iCs/>
          <w:sz w:val="22"/>
        </w:rPr>
        <w:t>, impulsado por la Fundación Botín</w:t>
      </w:r>
      <w:r w:rsidRPr="00F51FF7">
        <w:rPr>
          <w:rFonts w:ascii="Calibri" w:eastAsia="Calibri" w:hAnsi="Calibri" w:cs="Calibri"/>
          <w:iCs/>
          <w:sz w:val="22"/>
        </w:rPr>
        <w:t>,</w:t>
      </w:r>
      <w:r w:rsidR="00947008" w:rsidRPr="00F51FF7">
        <w:rPr>
          <w:rFonts w:ascii="Calibri" w:hAnsi="Calibri" w:cs="Calibri"/>
          <w:b/>
          <w:sz w:val="22"/>
        </w:rPr>
        <w:t xml:space="preserve"> </w:t>
      </w:r>
      <w:proofErr w:type="spellStart"/>
      <w:r w:rsidR="00947008" w:rsidRPr="00F51FF7">
        <w:rPr>
          <w:rFonts w:ascii="Calibri" w:hAnsi="Calibri" w:cs="Calibri"/>
          <w:bCs/>
          <w:sz w:val="22"/>
        </w:rPr>
        <w:t>Mazinn</w:t>
      </w:r>
      <w:proofErr w:type="spellEnd"/>
      <w:r w:rsidR="00947008" w:rsidRPr="00F51FF7">
        <w:rPr>
          <w:rFonts w:ascii="Calibri" w:hAnsi="Calibri" w:cs="Calibri"/>
          <w:bCs/>
          <w:sz w:val="22"/>
        </w:rPr>
        <w:t xml:space="preserve"> &amp; Darwin Verne,</w:t>
      </w:r>
      <w:r w:rsidRPr="00607795">
        <w:rPr>
          <w:rFonts w:ascii="Calibri" w:eastAsia="Calibri" w:hAnsi="Calibri" w:cs="Calibri"/>
          <w:iCs/>
          <w:sz w:val="22"/>
        </w:rPr>
        <w:t xml:space="preserve"> </w:t>
      </w:r>
      <w:r w:rsidRPr="00F51FF7">
        <w:rPr>
          <w:rFonts w:ascii="Calibri" w:eastAsia="Calibri" w:hAnsi="Calibri" w:cs="Calibri"/>
          <w:bCs/>
          <w:iCs/>
          <w:sz w:val="22"/>
        </w:rPr>
        <w:t>Flecher</w:t>
      </w:r>
      <w:r w:rsidRPr="00F51FF7">
        <w:rPr>
          <w:rFonts w:ascii="Calibri" w:eastAsia="Calibri" w:hAnsi="Calibri" w:cs="Calibri"/>
          <w:iCs/>
          <w:sz w:val="22"/>
        </w:rPr>
        <w:t xml:space="preserve">.co y </w:t>
      </w:r>
      <w:proofErr w:type="spellStart"/>
      <w:r w:rsidRPr="00F51FF7">
        <w:rPr>
          <w:rFonts w:ascii="Calibri" w:eastAsia="Calibri" w:hAnsi="Calibri" w:cs="Calibri"/>
          <w:iCs/>
          <w:sz w:val="22"/>
        </w:rPr>
        <w:t>Work</w:t>
      </w:r>
      <w:proofErr w:type="spellEnd"/>
      <w:r w:rsidRPr="00F51FF7">
        <w:rPr>
          <w:rFonts w:ascii="Calibri" w:eastAsia="Calibri" w:hAnsi="Calibri" w:cs="Calibri"/>
          <w:iCs/>
          <w:sz w:val="22"/>
        </w:rPr>
        <w:t xml:space="preserve"> </w:t>
      </w:r>
      <w:proofErr w:type="spellStart"/>
      <w:r w:rsidRPr="00F51FF7">
        <w:rPr>
          <w:rFonts w:ascii="Calibri" w:eastAsia="Calibri" w:hAnsi="Calibri" w:cs="Calibri"/>
          <w:iCs/>
          <w:sz w:val="22"/>
        </w:rPr>
        <w:t>for</w:t>
      </w:r>
      <w:proofErr w:type="spellEnd"/>
      <w:r w:rsidRPr="00607795">
        <w:rPr>
          <w:rFonts w:ascii="Calibri" w:eastAsia="Calibri" w:hAnsi="Calibri" w:cs="Calibri"/>
          <w:iCs/>
          <w:sz w:val="22"/>
        </w:rPr>
        <w:t xml:space="preserve"> Social, </w:t>
      </w:r>
      <w:r w:rsidRPr="00607795">
        <w:rPr>
          <w:rFonts w:ascii="Calibri" w:eastAsia="Calibri" w:hAnsi="Calibri" w:cs="Calibri"/>
          <w:iCs/>
          <w:sz w:val="22"/>
          <w:u w:val="single"/>
        </w:rPr>
        <w:t>solo el 15</w:t>
      </w:r>
      <w:r w:rsidR="002A4082">
        <w:rPr>
          <w:rFonts w:ascii="Calibri" w:eastAsia="Calibri" w:hAnsi="Calibri" w:cs="Calibri"/>
          <w:iCs/>
          <w:sz w:val="22"/>
          <w:u w:val="single"/>
        </w:rPr>
        <w:t xml:space="preserve"> </w:t>
      </w:r>
      <w:r w:rsidRPr="00607795">
        <w:rPr>
          <w:rFonts w:ascii="Calibri" w:eastAsia="Calibri" w:hAnsi="Calibri" w:cs="Calibri"/>
          <w:iCs/>
          <w:sz w:val="22"/>
          <w:u w:val="single"/>
        </w:rPr>
        <w:t xml:space="preserve">% de las </w:t>
      </w:r>
      <w:r w:rsidRPr="00607795">
        <w:rPr>
          <w:rFonts w:ascii="Calibri" w:eastAsia="Calibri" w:hAnsi="Calibri" w:cs="Calibri"/>
          <w:iCs/>
          <w:sz w:val="22"/>
          <w:u w:val="single"/>
        </w:rPr>
        <w:lastRenderedPageBreak/>
        <w:t xml:space="preserve">ONG consigue atraer a jóvenes a su causa social y </w:t>
      </w:r>
      <w:r w:rsidR="00EC065F">
        <w:rPr>
          <w:rFonts w:ascii="Calibri" w:eastAsia="Calibri" w:hAnsi="Calibri" w:cs="Calibri"/>
          <w:iCs/>
          <w:sz w:val="22"/>
          <w:u w:val="single"/>
        </w:rPr>
        <w:t>únicamente</w:t>
      </w:r>
      <w:r w:rsidR="00EC065F" w:rsidRPr="00607795">
        <w:rPr>
          <w:rFonts w:ascii="Calibri" w:eastAsia="Calibri" w:hAnsi="Calibri" w:cs="Calibri"/>
          <w:iCs/>
          <w:sz w:val="22"/>
          <w:u w:val="single"/>
        </w:rPr>
        <w:t xml:space="preserve"> </w:t>
      </w:r>
      <w:r w:rsidRPr="00607795">
        <w:rPr>
          <w:rFonts w:ascii="Calibri" w:eastAsia="Calibri" w:hAnsi="Calibri" w:cs="Calibri"/>
          <w:iCs/>
          <w:sz w:val="22"/>
          <w:u w:val="single"/>
        </w:rPr>
        <w:t>el 20</w:t>
      </w:r>
      <w:r w:rsidR="002A4082">
        <w:rPr>
          <w:rFonts w:ascii="Calibri" w:eastAsia="Calibri" w:hAnsi="Calibri" w:cs="Calibri"/>
          <w:iCs/>
          <w:sz w:val="22"/>
          <w:u w:val="single"/>
        </w:rPr>
        <w:t xml:space="preserve"> </w:t>
      </w:r>
      <w:r w:rsidRPr="00607795">
        <w:rPr>
          <w:rFonts w:ascii="Calibri" w:eastAsia="Calibri" w:hAnsi="Calibri" w:cs="Calibri"/>
          <w:iCs/>
          <w:sz w:val="22"/>
          <w:u w:val="single"/>
        </w:rPr>
        <w:t>% de la generación Z colabora con cuotas periódicas a alguna causa social.</w:t>
      </w:r>
      <w:r>
        <w:rPr>
          <w:rFonts w:ascii="Calibri" w:eastAsia="Calibri" w:hAnsi="Calibri" w:cs="Calibri"/>
          <w:iCs/>
          <w:sz w:val="22"/>
        </w:rPr>
        <w:t xml:space="preserve"> </w:t>
      </w:r>
      <w:r w:rsidR="002A4082" w:rsidRPr="00BC44D7">
        <w:rPr>
          <w:rFonts w:ascii="Calibri" w:eastAsia="Calibri" w:hAnsi="Calibri" w:cs="Calibri"/>
          <w:iCs/>
          <w:sz w:val="22"/>
        </w:rPr>
        <w:t>Sobre esto,</w:t>
      </w:r>
      <w:r w:rsidR="002A4082">
        <w:rPr>
          <w:rFonts w:ascii="Calibri" w:eastAsia="Calibri" w:hAnsi="Calibri" w:cs="Calibri"/>
          <w:iCs/>
          <w:sz w:val="22"/>
        </w:rPr>
        <w:t xml:space="preserve"> </w:t>
      </w:r>
      <w:r w:rsidR="00E44757" w:rsidRPr="004E0B55">
        <w:rPr>
          <w:rFonts w:ascii="Calibri" w:eastAsia="Calibri" w:hAnsi="Calibri" w:cs="Calibri"/>
          <w:b/>
          <w:bCs/>
          <w:iCs/>
          <w:sz w:val="22"/>
        </w:rPr>
        <w:t>Arancha Martínez</w:t>
      </w:r>
      <w:r w:rsidR="00E44757">
        <w:rPr>
          <w:rFonts w:ascii="Calibri" w:eastAsia="Calibri" w:hAnsi="Calibri" w:cs="Calibri"/>
          <w:iCs/>
          <w:sz w:val="22"/>
        </w:rPr>
        <w:t xml:space="preserve"> </w:t>
      </w:r>
      <w:r w:rsidR="0075546D">
        <w:rPr>
          <w:rFonts w:ascii="Calibri" w:eastAsia="Calibri" w:hAnsi="Calibri" w:cs="Calibri"/>
          <w:iCs/>
          <w:sz w:val="22"/>
        </w:rPr>
        <w:t>considera que, a pesar de que estas cifras parecen indicar lo contrario, los jóvenes</w:t>
      </w:r>
      <w:r w:rsidR="00E44757">
        <w:rPr>
          <w:rFonts w:ascii="Calibri" w:eastAsia="Calibri" w:hAnsi="Calibri" w:cs="Calibri"/>
          <w:iCs/>
          <w:sz w:val="22"/>
        </w:rPr>
        <w:t xml:space="preserve"> </w:t>
      </w:r>
      <w:r w:rsidR="0075546D">
        <w:rPr>
          <w:rFonts w:ascii="Calibri" w:eastAsia="Calibri" w:hAnsi="Calibri" w:cs="Calibri"/>
          <w:iCs/>
          <w:sz w:val="22"/>
        </w:rPr>
        <w:t>sí son solidarios</w:t>
      </w:r>
      <w:r w:rsidR="00217E59">
        <w:rPr>
          <w:rFonts w:ascii="Calibri" w:eastAsia="Calibri" w:hAnsi="Calibri" w:cs="Calibri"/>
          <w:iCs/>
          <w:sz w:val="22"/>
        </w:rPr>
        <w:t>.</w:t>
      </w:r>
      <w:r w:rsidR="0075546D">
        <w:rPr>
          <w:rFonts w:ascii="Calibri" w:eastAsia="Calibri" w:hAnsi="Calibri" w:cs="Calibri"/>
          <w:iCs/>
          <w:sz w:val="22"/>
        </w:rPr>
        <w:t xml:space="preserve"> “</w:t>
      </w:r>
      <w:r w:rsidR="00EC065F">
        <w:rPr>
          <w:rFonts w:ascii="Calibri" w:eastAsia="Calibri" w:hAnsi="Calibri" w:cs="Calibri"/>
          <w:iCs/>
          <w:sz w:val="22"/>
        </w:rPr>
        <w:t>C</w:t>
      </w:r>
      <w:r w:rsidR="0075546D">
        <w:rPr>
          <w:rFonts w:ascii="Calibri" w:eastAsia="Calibri" w:hAnsi="Calibri" w:cs="Calibri"/>
          <w:iCs/>
          <w:sz w:val="22"/>
        </w:rPr>
        <w:t xml:space="preserve">uanto más jóvenes, más solidarios somos, ya que precisamente </w:t>
      </w:r>
      <w:r w:rsidR="0075546D" w:rsidRPr="0075546D">
        <w:rPr>
          <w:rFonts w:ascii="Calibri" w:eastAsia="Calibri" w:hAnsi="Calibri" w:cs="Calibri"/>
          <w:iCs/>
          <w:sz w:val="22"/>
        </w:rPr>
        <w:t>a mayor edad y responsabilidad es cuando perdemos la inocencia</w:t>
      </w:r>
      <w:r w:rsidR="0002717A">
        <w:rPr>
          <w:rFonts w:ascii="Calibri" w:eastAsia="Calibri" w:hAnsi="Calibri" w:cs="Calibri"/>
          <w:iCs/>
          <w:sz w:val="22"/>
        </w:rPr>
        <w:t xml:space="preserve"> </w:t>
      </w:r>
      <w:r w:rsidR="0075546D" w:rsidRPr="0075546D">
        <w:rPr>
          <w:rFonts w:ascii="Calibri" w:eastAsia="Calibri" w:hAnsi="Calibri" w:cs="Calibri"/>
          <w:iCs/>
          <w:sz w:val="22"/>
        </w:rPr>
        <w:t>y</w:t>
      </w:r>
      <w:r w:rsidR="0002717A">
        <w:rPr>
          <w:rFonts w:ascii="Calibri" w:eastAsia="Calibri" w:hAnsi="Calibri" w:cs="Calibri"/>
          <w:iCs/>
          <w:sz w:val="22"/>
        </w:rPr>
        <w:t>,</w:t>
      </w:r>
      <w:r w:rsidR="0075546D" w:rsidRPr="0075546D">
        <w:rPr>
          <w:rFonts w:ascii="Calibri" w:eastAsia="Calibri" w:hAnsi="Calibri" w:cs="Calibri"/>
          <w:iCs/>
          <w:sz w:val="22"/>
        </w:rPr>
        <w:t xml:space="preserve"> a veces</w:t>
      </w:r>
      <w:r w:rsidR="00596F4E">
        <w:rPr>
          <w:rFonts w:ascii="Calibri" w:eastAsia="Calibri" w:hAnsi="Calibri" w:cs="Calibri"/>
          <w:iCs/>
          <w:sz w:val="22"/>
        </w:rPr>
        <w:t>,</w:t>
      </w:r>
      <w:r w:rsidR="0075546D" w:rsidRPr="0075546D">
        <w:rPr>
          <w:rFonts w:ascii="Calibri" w:eastAsia="Calibri" w:hAnsi="Calibri" w:cs="Calibri"/>
          <w:iCs/>
          <w:sz w:val="22"/>
        </w:rPr>
        <w:t xml:space="preserve"> también esas ganas de cambiar el mundo”</w:t>
      </w:r>
      <w:r w:rsidR="00D4392B">
        <w:rPr>
          <w:rFonts w:ascii="Calibri" w:eastAsia="Calibri" w:hAnsi="Calibri" w:cs="Calibri"/>
          <w:iCs/>
          <w:sz w:val="22"/>
        </w:rPr>
        <w:t>.</w:t>
      </w:r>
      <w:r w:rsidR="0075546D">
        <w:rPr>
          <w:rFonts w:ascii="Calibri" w:eastAsia="Calibri" w:hAnsi="Calibri" w:cs="Calibri"/>
          <w:iCs/>
          <w:sz w:val="22"/>
        </w:rPr>
        <w:t xml:space="preserve"> </w:t>
      </w:r>
      <w:r w:rsidR="00E44757" w:rsidRPr="004E0B55">
        <w:rPr>
          <w:rFonts w:ascii="Calibri" w:eastAsia="Calibri" w:hAnsi="Calibri" w:cs="Calibri"/>
          <w:b/>
          <w:bCs/>
          <w:iCs/>
          <w:sz w:val="22"/>
        </w:rPr>
        <w:t>Blanca Fernández</w:t>
      </w:r>
      <w:r w:rsidR="004A0FE4">
        <w:rPr>
          <w:rFonts w:ascii="Calibri" w:eastAsia="Calibri" w:hAnsi="Calibri" w:cs="Calibri"/>
          <w:iCs/>
          <w:sz w:val="22"/>
        </w:rPr>
        <w:t xml:space="preserve"> coincide </w:t>
      </w:r>
      <w:r w:rsidR="002A4082" w:rsidRPr="00BC44D7">
        <w:rPr>
          <w:rFonts w:ascii="Calibri" w:eastAsia="Calibri" w:hAnsi="Calibri" w:cs="Calibri"/>
          <w:iCs/>
          <w:sz w:val="22"/>
        </w:rPr>
        <w:t xml:space="preserve">con ella </w:t>
      </w:r>
      <w:r w:rsidR="004A0FE4" w:rsidRPr="00BC44D7">
        <w:rPr>
          <w:rFonts w:ascii="Calibri" w:eastAsia="Calibri" w:hAnsi="Calibri" w:cs="Calibri"/>
          <w:iCs/>
          <w:sz w:val="22"/>
        </w:rPr>
        <w:t>y</w:t>
      </w:r>
      <w:r w:rsidR="00E44757">
        <w:rPr>
          <w:rFonts w:ascii="Calibri" w:eastAsia="Calibri" w:hAnsi="Calibri" w:cs="Calibri"/>
          <w:iCs/>
          <w:sz w:val="22"/>
        </w:rPr>
        <w:t xml:space="preserve"> </w:t>
      </w:r>
      <w:r w:rsidR="00C57A4A">
        <w:rPr>
          <w:rFonts w:ascii="Calibri" w:eastAsia="Calibri" w:hAnsi="Calibri" w:cs="Calibri"/>
          <w:iCs/>
          <w:sz w:val="22"/>
        </w:rPr>
        <w:t>señala</w:t>
      </w:r>
      <w:r w:rsidR="00D4392B">
        <w:rPr>
          <w:rFonts w:ascii="Calibri" w:eastAsia="Calibri" w:hAnsi="Calibri" w:cs="Calibri"/>
          <w:iCs/>
          <w:sz w:val="22"/>
        </w:rPr>
        <w:t xml:space="preserve"> </w:t>
      </w:r>
      <w:r w:rsidR="00E44757">
        <w:rPr>
          <w:rFonts w:ascii="Calibri" w:eastAsia="Calibri" w:hAnsi="Calibri" w:cs="Calibri"/>
          <w:iCs/>
          <w:sz w:val="22"/>
        </w:rPr>
        <w:t xml:space="preserve">que es importante generar pensamiento crítico </w:t>
      </w:r>
      <w:r w:rsidR="004A0FE4">
        <w:rPr>
          <w:rFonts w:ascii="Calibri" w:eastAsia="Calibri" w:hAnsi="Calibri" w:cs="Calibri"/>
          <w:iCs/>
          <w:sz w:val="22"/>
        </w:rPr>
        <w:t>e</w:t>
      </w:r>
      <w:r w:rsidR="0002717A">
        <w:rPr>
          <w:rFonts w:ascii="Calibri" w:eastAsia="Calibri" w:hAnsi="Calibri" w:cs="Calibri"/>
          <w:iCs/>
          <w:sz w:val="22"/>
        </w:rPr>
        <w:t xml:space="preserve">n </w:t>
      </w:r>
      <w:r w:rsidR="00A302A5">
        <w:rPr>
          <w:rFonts w:ascii="Calibri" w:eastAsia="Calibri" w:hAnsi="Calibri" w:cs="Calibri"/>
          <w:iCs/>
          <w:sz w:val="22"/>
        </w:rPr>
        <w:t>este grupo de edad</w:t>
      </w:r>
      <w:r w:rsidR="00E44757">
        <w:rPr>
          <w:rFonts w:ascii="Calibri" w:eastAsia="Calibri" w:hAnsi="Calibri" w:cs="Calibri"/>
          <w:iCs/>
          <w:sz w:val="22"/>
        </w:rPr>
        <w:t xml:space="preserve">. </w:t>
      </w:r>
      <w:r w:rsidR="00596F4E">
        <w:rPr>
          <w:rFonts w:ascii="Calibri" w:eastAsia="Calibri" w:hAnsi="Calibri" w:cs="Calibri"/>
          <w:iCs/>
          <w:sz w:val="22"/>
        </w:rPr>
        <w:t>“</w:t>
      </w:r>
      <w:r w:rsidR="00EC065F">
        <w:rPr>
          <w:rFonts w:ascii="Calibri" w:eastAsia="Calibri" w:hAnsi="Calibri" w:cs="Calibri"/>
          <w:iCs/>
          <w:sz w:val="22"/>
        </w:rPr>
        <w:t xml:space="preserve">Los jóvenes </w:t>
      </w:r>
      <w:r w:rsidR="00E44757">
        <w:rPr>
          <w:rFonts w:ascii="Calibri" w:eastAsia="Calibri" w:hAnsi="Calibri" w:cs="Calibri"/>
          <w:iCs/>
          <w:sz w:val="22"/>
        </w:rPr>
        <w:t>quieren escuchar y pensar, pero en ocasiones no les resulta atractivo ir a charlas que recurren al modelo de conferencia tradicional</w:t>
      </w:r>
      <w:r w:rsidR="00596F4E">
        <w:rPr>
          <w:rFonts w:ascii="Calibri" w:eastAsia="Calibri" w:hAnsi="Calibri" w:cs="Calibri"/>
          <w:iCs/>
          <w:sz w:val="22"/>
        </w:rPr>
        <w:t>.</w:t>
      </w:r>
      <w:r w:rsidR="00E44757">
        <w:rPr>
          <w:rFonts w:ascii="Calibri" w:eastAsia="Calibri" w:hAnsi="Calibri" w:cs="Calibri"/>
          <w:iCs/>
          <w:sz w:val="22"/>
        </w:rPr>
        <w:t xml:space="preserve"> </w:t>
      </w:r>
      <w:r w:rsidR="00596F4E">
        <w:rPr>
          <w:rFonts w:ascii="Calibri" w:eastAsia="Calibri" w:hAnsi="Calibri" w:cs="Calibri"/>
          <w:iCs/>
          <w:sz w:val="22"/>
        </w:rPr>
        <w:t>P</w:t>
      </w:r>
      <w:r w:rsidR="00E44757">
        <w:rPr>
          <w:rFonts w:ascii="Calibri" w:eastAsia="Calibri" w:hAnsi="Calibri" w:cs="Calibri"/>
          <w:iCs/>
          <w:sz w:val="22"/>
        </w:rPr>
        <w:t>or eso</w:t>
      </w:r>
      <w:r w:rsidR="00596F4E">
        <w:rPr>
          <w:rFonts w:ascii="Calibri" w:eastAsia="Calibri" w:hAnsi="Calibri" w:cs="Calibri"/>
          <w:iCs/>
          <w:sz w:val="22"/>
        </w:rPr>
        <w:t>,</w:t>
      </w:r>
      <w:r w:rsidR="00E44757">
        <w:rPr>
          <w:rFonts w:ascii="Calibri" w:eastAsia="Calibri" w:hAnsi="Calibri" w:cs="Calibri"/>
          <w:iCs/>
          <w:sz w:val="22"/>
        </w:rPr>
        <w:t xml:space="preserve"> </w:t>
      </w:r>
      <w:r w:rsidR="00E44757" w:rsidRPr="00A41D04">
        <w:rPr>
          <w:rFonts w:ascii="Calibri" w:eastAsia="Calibri" w:hAnsi="Calibri" w:cs="Calibri"/>
          <w:iCs/>
          <w:sz w:val="22"/>
          <w:u w:val="single"/>
        </w:rPr>
        <w:t xml:space="preserve">hay que </w:t>
      </w:r>
      <w:r w:rsidR="00764B98">
        <w:rPr>
          <w:rFonts w:ascii="Calibri" w:eastAsia="Calibri" w:hAnsi="Calibri" w:cs="Calibri"/>
          <w:iCs/>
          <w:sz w:val="22"/>
          <w:u w:val="single"/>
        </w:rPr>
        <w:t>transformar estos</w:t>
      </w:r>
      <w:r w:rsidR="00E44757" w:rsidRPr="00A41D04">
        <w:rPr>
          <w:rFonts w:ascii="Calibri" w:eastAsia="Calibri" w:hAnsi="Calibri" w:cs="Calibri"/>
          <w:iCs/>
          <w:sz w:val="22"/>
          <w:u w:val="single"/>
        </w:rPr>
        <w:t xml:space="preserve"> encuentros</w:t>
      </w:r>
      <w:r w:rsidR="00764B98">
        <w:rPr>
          <w:rFonts w:ascii="Calibri" w:eastAsia="Calibri" w:hAnsi="Calibri" w:cs="Calibri"/>
          <w:iCs/>
          <w:sz w:val="22"/>
          <w:u w:val="single"/>
        </w:rPr>
        <w:t xml:space="preserve"> en</w:t>
      </w:r>
      <w:r w:rsidR="00E44757" w:rsidRPr="00A41D04">
        <w:rPr>
          <w:rFonts w:ascii="Calibri" w:eastAsia="Calibri" w:hAnsi="Calibri" w:cs="Calibri"/>
          <w:iCs/>
          <w:sz w:val="22"/>
          <w:u w:val="single"/>
        </w:rPr>
        <w:t xml:space="preserve"> eventos sociales donde </w:t>
      </w:r>
      <w:r w:rsidR="00596F4E">
        <w:rPr>
          <w:rFonts w:ascii="Calibri" w:eastAsia="Calibri" w:hAnsi="Calibri" w:cs="Calibri"/>
          <w:iCs/>
          <w:sz w:val="22"/>
          <w:u w:val="single"/>
        </w:rPr>
        <w:t>haya</w:t>
      </w:r>
      <w:r w:rsidR="00E44757" w:rsidRPr="00A41D04">
        <w:rPr>
          <w:rFonts w:ascii="Calibri" w:eastAsia="Calibri" w:hAnsi="Calibri" w:cs="Calibri"/>
          <w:iCs/>
          <w:sz w:val="22"/>
          <w:u w:val="single"/>
        </w:rPr>
        <w:t xml:space="preserve"> un ambiente dinámico y un espacio abierto, </w:t>
      </w:r>
      <w:r w:rsidR="004A0FE4" w:rsidRPr="00A41D04">
        <w:rPr>
          <w:rFonts w:ascii="Calibri" w:eastAsia="Calibri" w:hAnsi="Calibri" w:cs="Calibri"/>
          <w:iCs/>
          <w:sz w:val="22"/>
          <w:u w:val="single"/>
        </w:rPr>
        <w:t>en el que</w:t>
      </w:r>
      <w:r w:rsidR="00E44757" w:rsidRPr="00A41D04">
        <w:rPr>
          <w:rFonts w:ascii="Calibri" w:eastAsia="Calibri" w:hAnsi="Calibri" w:cs="Calibri"/>
          <w:iCs/>
          <w:sz w:val="22"/>
          <w:u w:val="single"/>
        </w:rPr>
        <w:t xml:space="preserve"> el público tenga la oportunidad de expresar su opinión libremente y enriquecerse con las </w:t>
      </w:r>
      <w:r w:rsidR="004A0FE4" w:rsidRPr="00A41D04">
        <w:rPr>
          <w:rFonts w:ascii="Calibri" w:eastAsia="Calibri" w:hAnsi="Calibri" w:cs="Calibri"/>
          <w:iCs/>
          <w:sz w:val="22"/>
          <w:u w:val="single"/>
        </w:rPr>
        <w:t>reflexiones</w:t>
      </w:r>
      <w:r w:rsidR="00E44757" w:rsidRPr="00A41D04">
        <w:rPr>
          <w:rFonts w:ascii="Calibri" w:eastAsia="Calibri" w:hAnsi="Calibri" w:cs="Calibri"/>
          <w:iCs/>
          <w:sz w:val="22"/>
          <w:u w:val="single"/>
        </w:rPr>
        <w:t xml:space="preserve"> de los demás</w:t>
      </w:r>
      <w:r w:rsidR="004A0FE4" w:rsidRPr="00A41D04">
        <w:rPr>
          <w:rFonts w:ascii="Calibri" w:eastAsia="Calibri" w:hAnsi="Calibri" w:cs="Calibri"/>
          <w:iCs/>
          <w:sz w:val="22"/>
          <w:u w:val="single"/>
        </w:rPr>
        <w:t>”</w:t>
      </w:r>
      <w:r w:rsidR="00E44757">
        <w:rPr>
          <w:rFonts w:ascii="Calibri" w:eastAsia="Calibri" w:hAnsi="Calibri" w:cs="Calibri"/>
          <w:iCs/>
          <w:sz w:val="22"/>
        </w:rPr>
        <w:t xml:space="preserve">.  </w:t>
      </w:r>
    </w:p>
    <w:p w14:paraId="174009A1" w14:textId="4C7DC914" w:rsidR="004A0FE4" w:rsidRPr="003414B3" w:rsidRDefault="00DF2093" w:rsidP="004A0FE4">
      <w:pPr>
        <w:spacing w:line="276" w:lineRule="auto"/>
        <w:rPr>
          <w:rFonts w:ascii="Calibri" w:eastAsia="Calibri" w:hAnsi="Calibri" w:cs="Calibri"/>
          <w:iCs/>
          <w:sz w:val="22"/>
          <w:highlight w:val="yellow"/>
        </w:rPr>
      </w:pPr>
      <w:r w:rsidRPr="00EC3B02">
        <w:rPr>
          <w:rFonts w:ascii="Calibri" w:eastAsia="Calibri" w:hAnsi="Calibri" w:cs="Calibri"/>
          <w:b/>
          <w:bCs/>
          <w:iCs/>
          <w:sz w:val="22"/>
        </w:rPr>
        <w:t>A</w:t>
      </w:r>
      <w:r w:rsidRPr="007E036B">
        <w:rPr>
          <w:rFonts w:ascii="Calibri" w:eastAsia="Calibri" w:hAnsi="Calibri" w:cs="Calibri"/>
          <w:b/>
          <w:bCs/>
          <w:iCs/>
          <w:sz w:val="22"/>
        </w:rPr>
        <w:t>ntonio</w:t>
      </w:r>
      <w:r w:rsidRPr="007E036B">
        <w:rPr>
          <w:rFonts w:ascii="Calibri" w:eastAsia="Calibri" w:hAnsi="Calibri" w:cs="Calibri"/>
          <w:iCs/>
          <w:sz w:val="22"/>
        </w:rPr>
        <w:t xml:space="preserve"> </w:t>
      </w:r>
      <w:r w:rsidRPr="007E036B">
        <w:rPr>
          <w:rFonts w:ascii="Calibri" w:eastAsia="Calibri" w:hAnsi="Calibri" w:cs="Calibri"/>
          <w:b/>
          <w:bCs/>
          <w:iCs/>
          <w:sz w:val="22"/>
        </w:rPr>
        <w:t xml:space="preserve">Espinosa de los Monteros </w:t>
      </w:r>
      <w:r w:rsidRPr="007E036B">
        <w:rPr>
          <w:rFonts w:ascii="Calibri" w:eastAsia="Calibri" w:hAnsi="Calibri" w:cs="Calibri"/>
          <w:iCs/>
          <w:sz w:val="22"/>
        </w:rPr>
        <w:t>insiste en esta idea y afirma</w:t>
      </w:r>
      <w:r w:rsidR="006471FF" w:rsidRPr="007E036B">
        <w:rPr>
          <w:rFonts w:ascii="Calibri" w:eastAsia="Calibri" w:hAnsi="Calibri" w:cs="Calibri"/>
          <w:iCs/>
          <w:sz w:val="22"/>
        </w:rPr>
        <w:t xml:space="preserve"> que</w:t>
      </w:r>
      <w:r w:rsidRPr="007E036B">
        <w:rPr>
          <w:rFonts w:ascii="Calibri" w:eastAsia="Calibri" w:hAnsi="Calibri" w:cs="Calibri"/>
          <w:iCs/>
          <w:sz w:val="22"/>
        </w:rPr>
        <w:t xml:space="preserve"> “no es equivalente que los jóvenes no </w:t>
      </w:r>
      <w:r w:rsidR="00EC065F">
        <w:rPr>
          <w:rFonts w:ascii="Calibri" w:eastAsia="Calibri" w:hAnsi="Calibri" w:cs="Calibri"/>
          <w:iCs/>
          <w:sz w:val="22"/>
        </w:rPr>
        <w:t>colaboren con</w:t>
      </w:r>
      <w:r w:rsidR="004A0FE4" w:rsidRPr="007E036B">
        <w:rPr>
          <w:rFonts w:ascii="Calibri" w:eastAsia="Calibri" w:hAnsi="Calibri" w:cs="Calibri"/>
          <w:iCs/>
          <w:sz w:val="22"/>
        </w:rPr>
        <w:t xml:space="preserve"> una</w:t>
      </w:r>
      <w:r w:rsidRPr="007E036B">
        <w:rPr>
          <w:rFonts w:ascii="Calibri" w:eastAsia="Calibri" w:hAnsi="Calibri" w:cs="Calibri"/>
          <w:iCs/>
          <w:sz w:val="22"/>
        </w:rPr>
        <w:t xml:space="preserve"> ONG, a que estos no sean solidarios”. </w:t>
      </w:r>
      <w:r w:rsidR="00764B98" w:rsidRPr="007E036B">
        <w:rPr>
          <w:rFonts w:ascii="Calibri" w:eastAsia="Calibri" w:hAnsi="Calibri" w:cs="Calibri"/>
          <w:iCs/>
          <w:sz w:val="22"/>
        </w:rPr>
        <w:t>P</w:t>
      </w:r>
      <w:r w:rsidRPr="007E036B">
        <w:rPr>
          <w:rFonts w:ascii="Calibri" w:eastAsia="Calibri" w:hAnsi="Calibri" w:cs="Calibri"/>
          <w:iCs/>
          <w:sz w:val="22"/>
        </w:rPr>
        <w:t>ara él</w:t>
      </w:r>
      <w:r w:rsidR="00764B98" w:rsidRPr="007E036B">
        <w:rPr>
          <w:rFonts w:ascii="Calibri" w:eastAsia="Calibri" w:hAnsi="Calibri" w:cs="Calibri"/>
          <w:iCs/>
          <w:sz w:val="22"/>
        </w:rPr>
        <w:t>,</w:t>
      </w:r>
      <w:r w:rsidRPr="007E036B">
        <w:rPr>
          <w:rFonts w:ascii="Calibri" w:eastAsia="Calibri" w:hAnsi="Calibri" w:cs="Calibri"/>
          <w:iCs/>
          <w:sz w:val="22"/>
        </w:rPr>
        <w:t xml:space="preserve"> lo que está ocurriendo con la participación de este </w:t>
      </w:r>
      <w:r w:rsidR="00EC065F">
        <w:rPr>
          <w:rFonts w:ascii="Calibri" w:eastAsia="Calibri" w:hAnsi="Calibri" w:cs="Calibri"/>
          <w:iCs/>
          <w:sz w:val="22"/>
        </w:rPr>
        <w:t>colectivo</w:t>
      </w:r>
      <w:r w:rsidRPr="007E036B">
        <w:rPr>
          <w:rFonts w:ascii="Calibri" w:eastAsia="Calibri" w:hAnsi="Calibri" w:cs="Calibri"/>
          <w:iCs/>
          <w:sz w:val="22"/>
        </w:rPr>
        <w:t xml:space="preserve"> en las ONG tradicionales tiene que ver con dos cuestiones</w:t>
      </w:r>
      <w:r w:rsidR="002A4082">
        <w:rPr>
          <w:rFonts w:ascii="Calibri" w:eastAsia="Calibri" w:hAnsi="Calibri" w:cs="Calibri"/>
          <w:iCs/>
          <w:sz w:val="22"/>
        </w:rPr>
        <w:t>:</w:t>
      </w:r>
      <w:r w:rsidRPr="007E036B">
        <w:rPr>
          <w:rFonts w:ascii="Calibri" w:eastAsia="Calibri" w:hAnsi="Calibri" w:cs="Calibri"/>
          <w:iCs/>
          <w:sz w:val="22"/>
        </w:rPr>
        <w:t xml:space="preserve"> </w:t>
      </w:r>
      <w:r w:rsidR="0002717A">
        <w:rPr>
          <w:rFonts w:ascii="Calibri" w:eastAsia="Calibri" w:hAnsi="Calibri" w:cs="Calibri"/>
          <w:iCs/>
          <w:sz w:val="22"/>
        </w:rPr>
        <w:t>P</w:t>
      </w:r>
      <w:r w:rsidRPr="007E036B">
        <w:rPr>
          <w:rFonts w:ascii="Calibri" w:eastAsia="Calibri" w:hAnsi="Calibri" w:cs="Calibri"/>
          <w:iCs/>
          <w:sz w:val="22"/>
        </w:rPr>
        <w:t xml:space="preserve">or </w:t>
      </w:r>
      <w:r w:rsidR="004A0FE4" w:rsidRPr="007E036B">
        <w:rPr>
          <w:rFonts w:ascii="Calibri" w:eastAsia="Calibri" w:hAnsi="Calibri" w:cs="Calibri"/>
          <w:iCs/>
          <w:sz w:val="22"/>
        </w:rPr>
        <w:t>un lado</w:t>
      </w:r>
      <w:r w:rsidRPr="007E036B">
        <w:rPr>
          <w:rFonts w:ascii="Calibri" w:eastAsia="Calibri" w:hAnsi="Calibri" w:cs="Calibri"/>
          <w:iCs/>
          <w:sz w:val="22"/>
        </w:rPr>
        <w:t xml:space="preserve">, si </w:t>
      </w:r>
      <w:r w:rsidR="00C57A4A" w:rsidRPr="007E036B">
        <w:rPr>
          <w:rFonts w:ascii="Calibri" w:eastAsia="Calibri" w:hAnsi="Calibri" w:cs="Calibri"/>
          <w:iCs/>
          <w:sz w:val="22"/>
        </w:rPr>
        <w:t xml:space="preserve">estas </w:t>
      </w:r>
      <w:r w:rsidRPr="007E036B">
        <w:rPr>
          <w:rFonts w:ascii="Calibri" w:eastAsia="Calibri" w:hAnsi="Calibri" w:cs="Calibri"/>
          <w:iCs/>
          <w:sz w:val="22"/>
        </w:rPr>
        <w:t xml:space="preserve">quieren llegar a un público joven, es esencial que </w:t>
      </w:r>
      <w:r w:rsidR="004A0FE4" w:rsidRPr="007E036B">
        <w:rPr>
          <w:rFonts w:ascii="Calibri" w:eastAsia="Calibri" w:hAnsi="Calibri" w:cs="Calibri"/>
          <w:iCs/>
          <w:sz w:val="22"/>
        </w:rPr>
        <w:t xml:space="preserve">cuenten </w:t>
      </w:r>
      <w:r w:rsidR="004A0FE4" w:rsidRPr="009C33C7">
        <w:rPr>
          <w:rFonts w:ascii="Calibri" w:eastAsia="Calibri" w:hAnsi="Calibri" w:cs="Calibri"/>
          <w:iCs/>
          <w:sz w:val="22"/>
        </w:rPr>
        <w:t>con las nuevas generaciones</w:t>
      </w:r>
      <w:r w:rsidRPr="009C33C7">
        <w:rPr>
          <w:rFonts w:ascii="Calibri" w:eastAsia="Calibri" w:hAnsi="Calibri" w:cs="Calibri"/>
          <w:iCs/>
          <w:sz w:val="22"/>
        </w:rPr>
        <w:t xml:space="preserve"> en sus equipos</w:t>
      </w:r>
      <w:r w:rsidRPr="003414B3">
        <w:rPr>
          <w:rFonts w:ascii="Calibri" w:eastAsia="Calibri" w:hAnsi="Calibri" w:cs="Calibri"/>
          <w:iCs/>
          <w:sz w:val="22"/>
        </w:rPr>
        <w:t xml:space="preserve">. </w:t>
      </w:r>
      <w:r w:rsidR="004A0FE4" w:rsidRPr="003414B3">
        <w:rPr>
          <w:rFonts w:ascii="Calibri" w:eastAsia="Calibri" w:hAnsi="Calibri" w:cs="Calibri"/>
          <w:iCs/>
          <w:sz w:val="22"/>
        </w:rPr>
        <w:t>Y</w:t>
      </w:r>
      <w:r w:rsidR="0002717A" w:rsidRPr="003414B3">
        <w:rPr>
          <w:rFonts w:ascii="Calibri" w:eastAsia="Calibri" w:hAnsi="Calibri" w:cs="Calibri"/>
          <w:iCs/>
          <w:sz w:val="22"/>
        </w:rPr>
        <w:t>,</w:t>
      </w:r>
      <w:r w:rsidR="004A0FE4" w:rsidRPr="003414B3">
        <w:rPr>
          <w:rFonts w:ascii="Calibri" w:eastAsia="Calibri" w:hAnsi="Calibri" w:cs="Calibri"/>
          <w:iCs/>
          <w:sz w:val="22"/>
        </w:rPr>
        <w:t xml:space="preserve"> por otro, </w:t>
      </w:r>
      <w:r w:rsidR="003414B3" w:rsidRPr="003414B3">
        <w:rPr>
          <w:rFonts w:ascii="Calibri" w:eastAsia="Calibri" w:hAnsi="Calibri" w:cs="Calibri"/>
          <w:iCs/>
          <w:sz w:val="22"/>
        </w:rPr>
        <w:t xml:space="preserve">como </w:t>
      </w:r>
      <w:r w:rsidR="004A0FE4" w:rsidRPr="003414B3">
        <w:rPr>
          <w:rFonts w:ascii="Calibri" w:eastAsia="Calibri" w:hAnsi="Calibri" w:cs="Calibri"/>
          <w:iCs/>
          <w:sz w:val="22"/>
        </w:rPr>
        <w:t>el modelo de ingresos de las propias organizaciones</w:t>
      </w:r>
      <w:r w:rsidR="003414B3" w:rsidRPr="003414B3">
        <w:rPr>
          <w:rFonts w:ascii="Calibri" w:eastAsia="Calibri" w:hAnsi="Calibri" w:cs="Calibri"/>
          <w:iCs/>
          <w:sz w:val="22"/>
        </w:rPr>
        <w:t xml:space="preserve"> está </w:t>
      </w:r>
      <w:r w:rsidR="003A6C01" w:rsidRPr="003414B3">
        <w:rPr>
          <w:rFonts w:ascii="Calibri" w:eastAsia="Calibri" w:hAnsi="Calibri" w:cs="Calibri"/>
          <w:iCs/>
          <w:sz w:val="22"/>
        </w:rPr>
        <w:t>basado en cuotas mensuales, no tiene sentido dirigirlo al grupo de población</w:t>
      </w:r>
      <w:r w:rsidR="004A0FE4" w:rsidRPr="003414B3">
        <w:rPr>
          <w:rFonts w:ascii="Calibri" w:eastAsia="Calibri" w:hAnsi="Calibri" w:cs="Calibri"/>
          <w:iCs/>
          <w:sz w:val="22"/>
        </w:rPr>
        <w:t xml:space="preserve"> que menor poder adquisitivo tiene</w:t>
      </w:r>
      <w:r w:rsidR="003A6C01" w:rsidRPr="003414B3">
        <w:rPr>
          <w:rFonts w:ascii="Calibri" w:eastAsia="Calibri" w:hAnsi="Calibri" w:cs="Calibri"/>
          <w:iCs/>
          <w:sz w:val="22"/>
        </w:rPr>
        <w:t>, dejando atrás otras</w:t>
      </w:r>
      <w:r w:rsidR="002A4082">
        <w:rPr>
          <w:rFonts w:ascii="Calibri" w:eastAsia="Calibri" w:hAnsi="Calibri" w:cs="Calibri"/>
          <w:iCs/>
          <w:sz w:val="22"/>
        </w:rPr>
        <w:t xml:space="preserve"> </w:t>
      </w:r>
      <w:r w:rsidR="002A4082" w:rsidRPr="00BC44D7">
        <w:rPr>
          <w:rFonts w:ascii="Calibri" w:eastAsia="Calibri" w:hAnsi="Calibri" w:cs="Calibri"/>
          <w:iCs/>
          <w:sz w:val="22"/>
        </w:rPr>
        <w:t>posibles</w:t>
      </w:r>
      <w:r w:rsidR="003A6C01" w:rsidRPr="003414B3">
        <w:rPr>
          <w:rFonts w:ascii="Calibri" w:eastAsia="Calibri" w:hAnsi="Calibri" w:cs="Calibri"/>
          <w:iCs/>
          <w:sz w:val="22"/>
        </w:rPr>
        <w:t xml:space="preserve"> formas de colaborar</w:t>
      </w:r>
      <w:r w:rsidR="004A0FE4" w:rsidRPr="003414B3">
        <w:rPr>
          <w:rFonts w:ascii="Calibri" w:eastAsia="Calibri" w:hAnsi="Calibri" w:cs="Calibri"/>
          <w:iCs/>
          <w:sz w:val="22"/>
        </w:rPr>
        <w:t>.</w:t>
      </w:r>
    </w:p>
    <w:p w14:paraId="16ECB55B" w14:textId="0EFF8A76" w:rsidR="004A0FE4" w:rsidRDefault="003A6C01" w:rsidP="004A0FE4">
      <w:pPr>
        <w:spacing w:line="276" w:lineRule="auto"/>
        <w:rPr>
          <w:rFonts w:ascii="Calibri" w:eastAsia="Calibri" w:hAnsi="Calibri" w:cs="Calibri"/>
          <w:iCs/>
          <w:sz w:val="22"/>
        </w:rPr>
      </w:pPr>
      <w:r>
        <w:rPr>
          <w:rFonts w:ascii="Calibri" w:eastAsia="Calibri" w:hAnsi="Calibri" w:cs="Calibri"/>
          <w:iCs/>
          <w:sz w:val="22"/>
        </w:rPr>
        <w:t>Ante este escenario,</w:t>
      </w:r>
      <w:r w:rsidR="00DF2093" w:rsidRPr="00DF2093">
        <w:rPr>
          <w:rFonts w:ascii="Calibri" w:eastAsia="Calibri" w:hAnsi="Calibri" w:cs="Calibri"/>
          <w:iCs/>
          <w:sz w:val="22"/>
        </w:rPr>
        <w:t xml:space="preserve"> ¿qué están dispuestos a ofrecer </w:t>
      </w:r>
      <w:r w:rsidR="00DF2093">
        <w:rPr>
          <w:rFonts w:ascii="Calibri" w:eastAsia="Calibri" w:hAnsi="Calibri" w:cs="Calibri"/>
          <w:iCs/>
          <w:sz w:val="22"/>
        </w:rPr>
        <w:t xml:space="preserve">a </w:t>
      </w:r>
      <w:r w:rsidR="00BC44D7">
        <w:rPr>
          <w:rFonts w:ascii="Calibri" w:eastAsia="Calibri" w:hAnsi="Calibri" w:cs="Calibri"/>
          <w:iCs/>
          <w:sz w:val="22"/>
        </w:rPr>
        <w:t>cambio</w:t>
      </w:r>
      <w:r w:rsidR="00BC44D7" w:rsidRPr="00DF2093">
        <w:rPr>
          <w:rFonts w:ascii="Calibri" w:eastAsia="Calibri" w:hAnsi="Calibri" w:cs="Calibri"/>
          <w:iCs/>
          <w:sz w:val="22"/>
        </w:rPr>
        <w:t>?</w:t>
      </w:r>
      <w:r w:rsidR="004A0FE4">
        <w:rPr>
          <w:rFonts w:ascii="Calibri" w:eastAsia="Calibri" w:hAnsi="Calibri" w:cs="Calibri"/>
          <w:iCs/>
          <w:sz w:val="22"/>
        </w:rPr>
        <w:t xml:space="preserve"> </w:t>
      </w:r>
      <w:r w:rsidR="004A0FE4" w:rsidRPr="00FF54C6">
        <w:rPr>
          <w:rFonts w:ascii="Calibri" w:eastAsia="Calibri" w:hAnsi="Calibri" w:cs="Calibri"/>
          <w:b/>
          <w:bCs/>
          <w:iCs/>
          <w:sz w:val="22"/>
        </w:rPr>
        <w:t xml:space="preserve">María </w:t>
      </w:r>
      <w:r w:rsidR="004A0FE4">
        <w:rPr>
          <w:rFonts w:ascii="Calibri" w:eastAsia="Calibri" w:hAnsi="Calibri" w:cs="Calibri"/>
          <w:b/>
          <w:bCs/>
          <w:iCs/>
          <w:sz w:val="22"/>
        </w:rPr>
        <w:t>G</w:t>
      </w:r>
      <w:r w:rsidR="004A0FE4" w:rsidRPr="00FF54C6">
        <w:rPr>
          <w:rFonts w:ascii="Calibri" w:eastAsia="Calibri" w:hAnsi="Calibri" w:cs="Calibri"/>
          <w:b/>
          <w:bCs/>
          <w:iCs/>
          <w:sz w:val="22"/>
        </w:rPr>
        <w:t>im</w:t>
      </w:r>
      <w:r w:rsidR="004A0FE4" w:rsidRPr="00B57A4E">
        <w:rPr>
          <w:rFonts w:ascii="Calibri" w:eastAsia="Calibri" w:hAnsi="Calibri" w:cs="Calibri"/>
          <w:b/>
          <w:bCs/>
          <w:iCs/>
          <w:sz w:val="22"/>
        </w:rPr>
        <w:t>eno</w:t>
      </w:r>
      <w:r w:rsidR="004A0FE4" w:rsidRPr="00FF54C6">
        <w:rPr>
          <w:rFonts w:ascii="Calibri" w:eastAsia="Calibri" w:hAnsi="Calibri" w:cs="Calibri"/>
          <w:b/>
          <w:bCs/>
          <w:iCs/>
          <w:sz w:val="22"/>
        </w:rPr>
        <w:t xml:space="preserve"> de la </w:t>
      </w:r>
      <w:r w:rsidR="004A0FE4">
        <w:rPr>
          <w:rFonts w:ascii="Calibri" w:eastAsia="Calibri" w:hAnsi="Calibri" w:cs="Calibri"/>
          <w:b/>
          <w:bCs/>
          <w:iCs/>
          <w:sz w:val="22"/>
        </w:rPr>
        <w:t>Hoz</w:t>
      </w:r>
      <w:r w:rsidR="004A0FE4" w:rsidRPr="004A0FE4">
        <w:rPr>
          <w:rFonts w:ascii="Calibri" w:eastAsia="Calibri" w:hAnsi="Calibri" w:cs="Calibri"/>
          <w:iCs/>
          <w:sz w:val="22"/>
        </w:rPr>
        <w:t xml:space="preserve"> lo tiene claro</w:t>
      </w:r>
      <w:r w:rsidR="00217E59">
        <w:rPr>
          <w:rFonts w:ascii="Calibri" w:eastAsia="Calibri" w:hAnsi="Calibri" w:cs="Calibri"/>
          <w:iCs/>
          <w:sz w:val="22"/>
        </w:rPr>
        <w:t>:</w:t>
      </w:r>
      <w:r w:rsidR="004A0FE4" w:rsidRPr="004A0FE4">
        <w:rPr>
          <w:rFonts w:ascii="Calibri" w:eastAsia="Calibri" w:hAnsi="Calibri" w:cs="Calibri"/>
          <w:iCs/>
          <w:sz w:val="22"/>
        </w:rPr>
        <w:t xml:space="preserve"> “su tiempo y sus conocimientos</w:t>
      </w:r>
      <w:r w:rsidR="004A0FE4">
        <w:rPr>
          <w:rFonts w:ascii="Calibri" w:eastAsia="Calibri" w:hAnsi="Calibri" w:cs="Calibri"/>
          <w:iCs/>
          <w:sz w:val="22"/>
        </w:rPr>
        <w:t>”. Así, defiende</w:t>
      </w:r>
      <w:r w:rsidR="00DB7603">
        <w:rPr>
          <w:rFonts w:ascii="Calibri" w:eastAsia="Calibri" w:hAnsi="Calibri" w:cs="Calibri"/>
          <w:iCs/>
          <w:sz w:val="22"/>
        </w:rPr>
        <w:t xml:space="preserve"> </w:t>
      </w:r>
      <w:r w:rsidR="004A0FE4">
        <w:rPr>
          <w:rFonts w:ascii="Calibri" w:eastAsia="Calibri" w:hAnsi="Calibri" w:cs="Calibri"/>
          <w:iCs/>
          <w:sz w:val="22"/>
        </w:rPr>
        <w:t xml:space="preserve">firmemente que </w:t>
      </w:r>
      <w:r w:rsidR="004A0FE4" w:rsidRPr="00A41D04">
        <w:rPr>
          <w:rFonts w:ascii="Calibri" w:eastAsia="Calibri" w:hAnsi="Calibri" w:cs="Calibri"/>
          <w:iCs/>
          <w:sz w:val="22"/>
          <w:u w:val="single"/>
        </w:rPr>
        <w:t>los jóvenes están dispuestos a ayudar y a comprometerse, pero de una manera diferente a la que se hacía antes. Está convencida de que, si se enamoran de un proyecto, estos van a dedicar su tiempo al 100</w:t>
      </w:r>
      <w:r w:rsidR="002A4082">
        <w:rPr>
          <w:rFonts w:ascii="Calibri" w:eastAsia="Calibri" w:hAnsi="Calibri" w:cs="Calibri"/>
          <w:iCs/>
          <w:sz w:val="22"/>
          <w:u w:val="single"/>
        </w:rPr>
        <w:t xml:space="preserve"> </w:t>
      </w:r>
      <w:r w:rsidR="004A0FE4" w:rsidRPr="00A41D04">
        <w:rPr>
          <w:rFonts w:ascii="Calibri" w:eastAsia="Calibri" w:hAnsi="Calibri" w:cs="Calibri"/>
          <w:iCs/>
          <w:sz w:val="22"/>
          <w:u w:val="single"/>
        </w:rPr>
        <w:t>%.</w:t>
      </w:r>
    </w:p>
    <w:p w14:paraId="17EDE5D0" w14:textId="26A015E3" w:rsidR="00D4392B" w:rsidRPr="004A0FE4" w:rsidRDefault="00764B98" w:rsidP="004A0FE4">
      <w:pPr>
        <w:spacing w:line="276" w:lineRule="auto"/>
        <w:rPr>
          <w:rFonts w:ascii="Calibri" w:eastAsia="Calibri" w:hAnsi="Calibri" w:cs="Calibri"/>
          <w:iCs/>
          <w:sz w:val="22"/>
        </w:rPr>
      </w:pPr>
      <w:r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Transparencia y ser escuchados: </w:t>
      </w:r>
      <w:r w:rsidR="00DB7603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los requisitos de </w:t>
      </w:r>
      <w:r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la juventud</w:t>
      </w:r>
      <w:r w:rsidR="00E414F9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 </w:t>
      </w:r>
      <w:r w:rsidR="00DB7603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para involucrarse </w:t>
      </w:r>
    </w:p>
    <w:p w14:paraId="3C693E9E" w14:textId="2DDBE366" w:rsidR="00E44757" w:rsidRDefault="00D4392B" w:rsidP="00FC3C25">
      <w:pPr>
        <w:spacing w:line="276" w:lineRule="auto"/>
        <w:rPr>
          <w:rFonts w:ascii="Calibri" w:eastAsia="Calibri" w:hAnsi="Calibri" w:cs="Calibri"/>
          <w:iCs/>
          <w:sz w:val="22"/>
        </w:rPr>
      </w:pPr>
      <w:r>
        <w:rPr>
          <w:rFonts w:ascii="Calibri" w:eastAsia="Calibri" w:hAnsi="Calibri" w:cs="Calibri"/>
          <w:iCs/>
          <w:sz w:val="22"/>
        </w:rPr>
        <w:t>Según datos de</w:t>
      </w:r>
      <w:r w:rsidR="00E414F9">
        <w:rPr>
          <w:rFonts w:ascii="Calibri" w:eastAsia="Calibri" w:hAnsi="Calibri" w:cs="Calibri"/>
          <w:iCs/>
          <w:sz w:val="22"/>
        </w:rPr>
        <w:t>l</w:t>
      </w:r>
      <w:r>
        <w:rPr>
          <w:rFonts w:ascii="Calibri" w:eastAsia="Calibri" w:hAnsi="Calibri" w:cs="Calibri"/>
          <w:iCs/>
          <w:sz w:val="22"/>
        </w:rPr>
        <w:t xml:space="preserve"> </w:t>
      </w:r>
      <w:r w:rsidR="002A4082" w:rsidRPr="00BC44D7">
        <w:rPr>
          <w:rFonts w:ascii="Calibri" w:eastAsia="Calibri" w:hAnsi="Calibri" w:cs="Calibri"/>
          <w:iCs/>
          <w:sz w:val="22"/>
        </w:rPr>
        <w:t>citado</w:t>
      </w:r>
      <w:r w:rsidR="002A4082">
        <w:rPr>
          <w:rFonts w:ascii="Calibri" w:eastAsia="Calibri" w:hAnsi="Calibri" w:cs="Calibri"/>
          <w:iCs/>
          <w:sz w:val="22"/>
        </w:rPr>
        <w:t xml:space="preserve"> </w:t>
      </w:r>
      <w:r w:rsidR="0017635D">
        <w:rPr>
          <w:rFonts w:ascii="Calibri" w:eastAsia="Calibri" w:hAnsi="Calibri" w:cs="Calibri"/>
          <w:iCs/>
          <w:sz w:val="22"/>
        </w:rPr>
        <w:t>informe,</w:t>
      </w:r>
      <w:r>
        <w:rPr>
          <w:rFonts w:ascii="Calibri" w:eastAsia="Calibri" w:hAnsi="Calibri" w:cs="Calibri"/>
          <w:iCs/>
          <w:sz w:val="22"/>
        </w:rPr>
        <w:t xml:space="preserve"> </w:t>
      </w:r>
      <w:r w:rsidR="00F26744">
        <w:rPr>
          <w:rFonts w:ascii="Calibri" w:eastAsia="Calibri" w:hAnsi="Calibri" w:cs="Calibri"/>
          <w:iCs/>
          <w:sz w:val="22"/>
        </w:rPr>
        <w:t>un 75</w:t>
      </w:r>
      <w:r w:rsidR="002A4082">
        <w:rPr>
          <w:rFonts w:ascii="Calibri" w:eastAsia="Calibri" w:hAnsi="Calibri" w:cs="Calibri"/>
          <w:iCs/>
          <w:sz w:val="22"/>
        </w:rPr>
        <w:t xml:space="preserve"> </w:t>
      </w:r>
      <w:r w:rsidR="00F26744">
        <w:rPr>
          <w:rFonts w:ascii="Calibri" w:eastAsia="Calibri" w:hAnsi="Calibri" w:cs="Calibri"/>
          <w:iCs/>
          <w:sz w:val="22"/>
        </w:rPr>
        <w:t>%</w:t>
      </w:r>
      <w:r>
        <w:rPr>
          <w:rFonts w:ascii="Calibri" w:eastAsia="Calibri" w:hAnsi="Calibri" w:cs="Calibri"/>
          <w:iCs/>
          <w:sz w:val="22"/>
        </w:rPr>
        <w:t xml:space="preserve"> de las ONG no </w:t>
      </w:r>
      <w:r w:rsidR="00F26744">
        <w:rPr>
          <w:rFonts w:ascii="Calibri" w:eastAsia="Calibri" w:hAnsi="Calibri" w:cs="Calibri"/>
          <w:iCs/>
          <w:sz w:val="22"/>
        </w:rPr>
        <w:t>dispone de jóvenes</w:t>
      </w:r>
      <w:r>
        <w:rPr>
          <w:rFonts w:ascii="Calibri" w:eastAsia="Calibri" w:hAnsi="Calibri" w:cs="Calibri"/>
          <w:iCs/>
          <w:sz w:val="22"/>
        </w:rPr>
        <w:t xml:space="preserve"> en su plantilla y</w:t>
      </w:r>
      <w:r w:rsidRPr="00D4392B">
        <w:rPr>
          <w:rFonts w:ascii="Calibri" w:eastAsia="Calibri" w:hAnsi="Calibri" w:cs="Calibri"/>
          <w:iCs/>
          <w:sz w:val="22"/>
        </w:rPr>
        <w:t xml:space="preserve"> un 72</w:t>
      </w:r>
      <w:r w:rsidR="002A4082">
        <w:rPr>
          <w:rFonts w:ascii="Calibri" w:eastAsia="Calibri" w:hAnsi="Calibri" w:cs="Calibri"/>
          <w:iCs/>
          <w:sz w:val="22"/>
        </w:rPr>
        <w:t xml:space="preserve"> </w:t>
      </w:r>
      <w:r w:rsidRPr="00D4392B">
        <w:rPr>
          <w:rFonts w:ascii="Calibri" w:eastAsia="Calibri" w:hAnsi="Calibri" w:cs="Calibri"/>
          <w:iCs/>
          <w:sz w:val="22"/>
        </w:rPr>
        <w:t xml:space="preserve">% </w:t>
      </w:r>
      <w:r>
        <w:rPr>
          <w:rFonts w:ascii="Calibri" w:eastAsia="Calibri" w:hAnsi="Calibri" w:cs="Calibri"/>
          <w:iCs/>
          <w:sz w:val="22"/>
        </w:rPr>
        <w:t>reconoce</w:t>
      </w:r>
      <w:r w:rsidRPr="00D4392B">
        <w:rPr>
          <w:rFonts w:ascii="Calibri" w:eastAsia="Calibri" w:hAnsi="Calibri" w:cs="Calibri"/>
          <w:iCs/>
          <w:sz w:val="22"/>
        </w:rPr>
        <w:t xml:space="preserve"> que tiene entre 0 y 25 voluntarios regulares</w:t>
      </w:r>
      <w:r w:rsidR="00F26744">
        <w:rPr>
          <w:rFonts w:ascii="Calibri" w:eastAsia="Calibri" w:hAnsi="Calibri" w:cs="Calibri"/>
          <w:iCs/>
          <w:sz w:val="22"/>
        </w:rPr>
        <w:t xml:space="preserve"> correspondientes a la</w:t>
      </w:r>
      <w:r w:rsidR="00C53B6D">
        <w:rPr>
          <w:rFonts w:ascii="Calibri" w:eastAsia="Calibri" w:hAnsi="Calibri" w:cs="Calibri"/>
          <w:iCs/>
          <w:sz w:val="22"/>
        </w:rPr>
        <w:t>s</w:t>
      </w:r>
      <w:r w:rsidR="00F26744">
        <w:rPr>
          <w:rFonts w:ascii="Calibri" w:eastAsia="Calibri" w:hAnsi="Calibri" w:cs="Calibri"/>
          <w:iCs/>
          <w:sz w:val="22"/>
        </w:rPr>
        <w:t xml:space="preserve"> nuevas generaciones</w:t>
      </w:r>
      <w:r w:rsidRPr="00D4392B">
        <w:rPr>
          <w:rFonts w:ascii="Calibri" w:eastAsia="Calibri" w:hAnsi="Calibri" w:cs="Calibri"/>
          <w:iCs/>
          <w:sz w:val="22"/>
        </w:rPr>
        <w:t>.</w:t>
      </w:r>
      <w:r w:rsidR="00F932B1">
        <w:rPr>
          <w:rFonts w:ascii="Calibri" w:eastAsia="Calibri" w:hAnsi="Calibri" w:cs="Calibri"/>
          <w:iCs/>
          <w:sz w:val="22"/>
        </w:rPr>
        <w:t xml:space="preserve"> </w:t>
      </w:r>
      <w:r w:rsidR="00CD40A8">
        <w:rPr>
          <w:rFonts w:ascii="Calibri" w:eastAsia="Calibri" w:hAnsi="Calibri" w:cs="Calibri"/>
          <w:iCs/>
          <w:sz w:val="22"/>
        </w:rPr>
        <w:t>Frente a esta situación</w:t>
      </w:r>
      <w:r w:rsidR="00F932B1">
        <w:rPr>
          <w:rFonts w:ascii="Calibri" w:eastAsia="Calibri" w:hAnsi="Calibri" w:cs="Calibri"/>
          <w:iCs/>
          <w:sz w:val="22"/>
        </w:rPr>
        <w:t xml:space="preserve">, </w:t>
      </w:r>
      <w:r w:rsidR="000530E9">
        <w:rPr>
          <w:rFonts w:ascii="Calibri" w:eastAsia="Calibri" w:hAnsi="Calibri" w:cs="Calibri"/>
          <w:b/>
          <w:bCs/>
          <w:iCs/>
          <w:sz w:val="22"/>
        </w:rPr>
        <w:t>G</w:t>
      </w:r>
      <w:r w:rsidR="000530E9" w:rsidRPr="00FF54C6">
        <w:rPr>
          <w:rFonts w:ascii="Calibri" w:eastAsia="Calibri" w:hAnsi="Calibri" w:cs="Calibri"/>
          <w:b/>
          <w:bCs/>
          <w:iCs/>
          <w:sz w:val="22"/>
        </w:rPr>
        <w:t>im</w:t>
      </w:r>
      <w:r w:rsidR="000530E9" w:rsidRPr="00B57A4E">
        <w:rPr>
          <w:rFonts w:ascii="Calibri" w:eastAsia="Calibri" w:hAnsi="Calibri" w:cs="Calibri"/>
          <w:b/>
          <w:bCs/>
          <w:iCs/>
          <w:sz w:val="22"/>
        </w:rPr>
        <w:t>eno</w:t>
      </w:r>
      <w:r w:rsidR="000530E9" w:rsidRPr="00FF54C6">
        <w:rPr>
          <w:rFonts w:ascii="Calibri" w:eastAsia="Calibri" w:hAnsi="Calibri" w:cs="Calibri"/>
          <w:b/>
          <w:bCs/>
          <w:iCs/>
          <w:sz w:val="22"/>
        </w:rPr>
        <w:t xml:space="preserve"> de la </w:t>
      </w:r>
      <w:r w:rsidR="000530E9">
        <w:rPr>
          <w:rFonts w:ascii="Calibri" w:eastAsia="Calibri" w:hAnsi="Calibri" w:cs="Calibri"/>
          <w:b/>
          <w:bCs/>
          <w:iCs/>
          <w:sz w:val="22"/>
        </w:rPr>
        <w:t>Hoz</w:t>
      </w:r>
      <w:r w:rsidRPr="00FF54C6">
        <w:rPr>
          <w:rFonts w:ascii="Calibri" w:eastAsia="Calibri" w:hAnsi="Calibri" w:cs="Calibri"/>
          <w:iCs/>
          <w:sz w:val="22"/>
        </w:rPr>
        <w:t xml:space="preserve"> </w:t>
      </w:r>
      <w:r w:rsidR="00F932B1">
        <w:rPr>
          <w:rFonts w:ascii="Calibri" w:eastAsia="Calibri" w:hAnsi="Calibri" w:cs="Calibri"/>
          <w:iCs/>
          <w:sz w:val="22"/>
        </w:rPr>
        <w:t>puntualiza que</w:t>
      </w:r>
      <w:r w:rsidR="0017635D">
        <w:rPr>
          <w:rFonts w:ascii="Calibri" w:eastAsia="Calibri" w:hAnsi="Calibri" w:cs="Calibri"/>
          <w:iCs/>
          <w:sz w:val="22"/>
        </w:rPr>
        <w:t xml:space="preserve"> </w:t>
      </w:r>
      <w:r>
        <w:rPr>
          <w:rFonts w:ascii="Calibri" w:eastAsia="Calibri" w:hAnsi="Calibri" w:cs="Calibri"/>
          <w:iCs/>
          <w:sz w:val="22"/>
        </w:rPr>
        <w:t>“el problema</w:t>
      </w:r>
      <w:r w:rsidR="00CD40A8">
        <w:rPr>
          <w:rFonts w:ascii="Calibri" w:eastAsia="Calibri" w:hAnsi="Calibri" w:cs="Calibri"/>
          <w:iCs/>
          <w:sz w:val="22"/>
        </w:rPr>
        <w:t>,</w:t>
      </w:r>
      <w:r>
        <w:rPr>
          <w:rFonts w:ascii="Calibri" w:eastAsia="Calibri" w:hAnsi="Calibri" w:cs="Calibri"/>
          <w:iCs/>
          <w:sz w:val="22"/>
        </w:rPr>
        <w:t xml:space="preserve"> en muchas ocasiones</w:t>
      </w:r>
      <w:r w:rsidR="00CD40A8">
        <w:rPr>
          <w:rFonts w:ascii="Calibri" w:eastAsia="Calibri" w:hAnsi="Calibri" w:cs="Calibri"/>
          <w:iCs/>
          <w:sz w:val="22"/>
        </w:rPr>
        <w:t>,</w:t>
      </w:r>
      <w:r>
        <w:rPr>
          <w:rFonts w:ascii="Calibri" w:eastAsia="Calibri" w:hAnsi="Calibri" w:cs="Calibri"/>
          <w:iCs/>
          <w:sz w:val="22"/>
        </w:rPr>
        <w:t xml:space="preserve"> es más nuestro</w:t>
      </w:r>
      <w:r w:rsidR="00F932B1">
        <w:rPr>
          <w:rFonts w:ascii="Calibri" w:eastAsia="Calibri" w:hAnsi="Calibri" w:cs="Calibri"/>
          <w:iCs/>
          <w:sz w:val="22"/>
        </w:rPr>
        <w:t>,</w:t>
      </w:r>
      <w:r>
        <w:rPr>
          <w:rFonts w:ascii="Calibri" w:eastAsia="Calibri" w:hAnsi="Calibri" w:cs="Calibri"/>
          <w:iCs/>
          <w:sz w:val="22"/>
        </w:rPr>
        <w:t xml:space="preserve"> que no sabemos cómo llegar a este grupo de edad. No es solo </w:t>
      </w:r>
      <w:r w:rsidR="00F932B1">
        <w:rPr>
          <w:rFonts w:ascii="Calibri" w:eastAsia="Calibri" w:hAnsi="Calibri" w:cs="Calibri"/>
          <w:iCs/>
          <w:sz w:val="22"/>
        </w:rPr>
        <w:t xml:space="preserve">una cuestión sobre </w:t>
      </w:r>
      <w:r>
        <w:rPr>
          <w:rFonts w:ascii="Calibri" w:eastAsia="Calibri" w:hAnsi="Calibri" w:cs="Calibri"/>
          <w:iCs/>
          <w:sz w:val="22"/>
        </w:rPr>
        <w:t>qué canales utilizar, sino la forma en la que lo hacemos</w:t>
      </w:r>
      <w:r w:rsidR="00A41D04">
        <w:rPr>
          <w:rFonts w:ascii="Calibri" w:eastAsia="Calibri" w:hAnsi="Calibri" w:cs="Calibri"/>
          <w:iCs/>
          <w:sz w:val="22"/>
        </w:rPr>
        <w:t xml:space="preserve">. </w:t>
      </w:r>
      <w:r w:rsidR="00A41D04" w:rsidRPr="00C57A4A">
        <w:rPr>
          <w:rFonts w:ascii="Calibri" w:eastAsia="Calibri" w:hAnsi="Calibri" w:cs="Calibri"/>
          <w:iCs/>
          <w:sz w:val="22"/>
          <w:u w:val="single"/>
        </w:rPr>
        <w:t xml:space="preserve">Lo que necesitan </w:t>
      </w:r>
      <w:r w:rsidR="00A302A5">
        <w:rPr>
          <w:rFonts w:ascii="Calibri" w:eastAsia="Calibri" w:hAnsi="Calibri" w:cs="Calibri"/>
          <w:iCs/>
          <w:sz w:val="22"/>
          <w:u w:val="single"/>
        </w:rPr>
        <w:t>las nuevas generaciones</w:t>
      </w:r>
      <w:r w:rsidR="00A41D04" w:rsidRPr="00C57A4A">
        <w:rPr>
          <w:rFonts w:ascii="Calibri" w:eastAsia="Calibri" w:hAnsi="Calibri" w:cs="Calibri"/>
          <w:iCs/>
          <w:sz w:val="22"/>
          <w:u w:val="single"/>
        </w:rPr>
        <w:t xml:space="preserve"> es que se les escuche</w:t>
      </w:r>
      <w:r w:rsidR="00DB7603" w:rsidRPr="00C57A4A">
        <w:rPr>
          <w:rFonts w:ascii="Calibri" w:eastAsia="Calibri" w:hAnsi="Calibri" w:cs="Calibri"/>
          <w:iCs/>
          <w:sz w:val="22"/>
          <w:u w:val="single"/>
        </w:rPr>
        <w:t>, pues u</w:t>
      </w:r>
      <w:r w:rsidR="00A41D04" w:rsidRPr="00C57A4A">
        <w:rPr>
          <w:rFonts w:ascii="Calibri" w:eastAsia="Calibri" w:hAnsi="Calibri" w:cs="Calibri"/>
          <w:iCs/>
          <w:sz w:val="22"/>
          <w:u w:val="single"/>
        </w:rPr>
        <w:t>na vez que tienes su atención</w:t>
      </w:r>
      <w:r w:rsidR="00BC44D7">
        <w:rPr>
          <w:rFonts w:ascii="Calibri" w:eastAsia="Calibri" w:hAnsi="Calibri" w:cs="Calibri"/>
          <w:iCs/>
          <w:sz w:val="22"/>
          <w:u w:val="single"/>
        </w:rPr>
        <w:t>,</w:t>
      </w:r>
      <w:r w:rsidR="002A4082">
        <w:rPr>
          <w:rFonts w:ascii="Calibri" w:eastAsia="Calibri" w:hAnsi="Calibri" w:cs="Calibri"/>
          <w:iCs/>
          <w:sz w:val="22"/>
          <w:u w:val="single"/>
        </w:rPr>
        <w:t xml:space="preserve"> </w:t>
      </w:r>
      <w:r w:rsidR="00A41D04" w:rsidRPr="00C57A4A">
        <w:rPr>
          <w:rFonts w:ascii="Calibri" w:eastAsia="Calibri" w:hAnsi="Calibri" w:cs="Calibri"/>
          <w:iCs/>
          <w:sz w:val="22"/>
          <w:u w:val="single"/>
        </w:rPr>
        <w:t>se involucran. Piden también más transparencia y que se les ponga en valor</w:t>
      </w:r>
      <w:r w:rsidRPr="00C57A4A">
        <w:rPr>
          <w:rFonts w:ascii="Calibri" w:eastAsia="Calibri" w:hAnsi="Calibri" w:cs="Calibri"/>
          <w:iCs/>
          <w:sz w:val="22"/>
          <w:u w:val="single"/>
        </w:rPr>
        <w:t>”</w:t>
      </w:r>
      <w:r w:rsidR="00F932B1">
        <w:rPr>
          <w:rFonts w:ascii="Calibri" w:eastAsia="Calibri" w:hAnsi="Calibri" w:cs="Calibri"/>
          <w:iCs/>
          <w:sz w:val="22"/>
        </w:rPr>
        <w:t>.</w:t>
      </w:r>
    </w:p>
    <w:p w14:paraId="467957FA" w14:textId="047B0F33" w:rsidR="00627CD7" w:rsidRDefault="009C33C7" w:rsidP="00F932B1">
      <w:pPr>
        <w:spacing w:line="276" w:lineRule="auto"/>
        <w:rPr>
          <w:rFonts w:ascii="Calibri" w:eastAsia="Calibri" w:hAnsi="Calibri" w:cs="Calibri"/>
          <w:iCs/>
          <w:sz w:val="22"/>
        </w:rPr>
      </w:pPr>
      <w:r>
        <w:rPr>
          <w:rFonts w:ascii="Calibri" w:eastAsia="Calibri" w:hAnsi="Calibri" w:cs="Calibri"/>
          <w:iCs/>
          <w:sz w:val="22"/>
        </w:rPr>
        <w:t xml:space="preserve">En línea con la idea de </w:t>
      </w:r>
      <w:r w:rsidRPr="003414B3">
        <w:rPr>
          <w:rFonts w:ascii="Calibri" w:eastAsia="Calibri" w:hAnsi="Calibri" w:cs="Calibri"/>
          <w:iCs/>
          <w:sz w:val="22"/>
        </w:rPr>
        <w:t>Antonio Espinosa de los Monteros</w:t>
      </w:r>
      <w:r>
        <w:rPr>
          <w:rFonts w:ascii="Calibri" w:eastAsia="Calibri" w:hAnsi="Calibri" w:cs="Calibri"/>
          <w:b/>
          <w:bCs/>
          <w:iCs/>
          <w:sz w:val="22"/>
        </w:rPr>
        <w:t xml:space="preserve"> </w:t>
      </w:r>
      <w:r w:rsidR="00217E59" w:rsidRPr="00217E59">
        <w:rPr>
          <w:rFonts w:ascii="Calibri" w:eastAsia="Calibri" w:hAnsi="Calibri" w:cs="Calibri"/>
          <w:iCs/>
          <w:sz w:val="22"/>
        </w:rPr>
        <w:t xml:space="preserve">sobre incorporar el talento joven a los equipos del </w:t>
      </w:r>
      <w:r w:rsidRPr="00217E59">
        <w:rPr>
          <w:rFonts w:ascii="Calibri" w:eastAsia="Calibri" w:hAnsi="Calibri" w:cs="Calibri"/>
          <w:iCs/>
          <w:sz w:val="22"/>
        </w:rPr>
        <w:t>T</w:t>
      </w:r>
      <w:r w:rsidRPr="009C33C7">
        <w:rPr>
          <w:rFonts w:ascii="Calibri" w:eastAsia="Calibri" w:hAnsi="Calibri" w:cs="Calibri"/>
          <w:iCs/>
          <w:sz w:val="22"/>
        </w:rPr>
        <w:t>ercer Sector</w:t>
      </w:r>
      <w:r w:rsidR="00A41D04" w:rsidRPr="009C33C7">
        <w:rPr>
          <w:rFonts w:ascii="Calibri" w:eastAsia="Calibri" w:hAnsi="Calibri" w:cs="Calibri"/>
          <w:iCs/>
          <w:sz w:val="22"/>
        </w:rPr>
        <w:t>,</w:t>
      </w:r>
      <w:r w:rsidR="00A41D04" w:rsidRPr="009C33C7">
        <w:rPr>
          <w:rFonts w:ascii="Calibri" w:eastAsia="Calibri" w:hAnsi="Calibri" w:cs="Calibri"/>
          <w:b/>
          <w:bCs/>
          <w:iCs/>
          <w:sz w:val="22"/>
        </w:rPr>
        <w:t xml:space="preserve"> </w:t>
      </w:r>
      <w:r w:rsidR="00F932B1" w:rsidRPr="009C33C7">
        <w:rPr>
          <w:rFonts w:ascii="Calibri" w:eastAsia="Calibri" w:hAnsi="Calibri" w:cs="Calibri"/>
          <w:b/>
          <w:bCs/>
          <w:iCs/>
          <w:sz w:val="22"/>
        </w:rPr>
        <w:t xml:space="preserve">Arancha </w:t>
      </w:r>
      <w:r w:rsidR="000530E9" w:rsidRPr="009C33C7">
        <w:rPr>
          <w:rFonts w:ascii="Calibri" w:eastAsia="Calibri" w:hAnsi="Calibri" w:cs="Calibri"/>
          <w:b/>
          <w:bCs/>
          <w:iCs/>
          <w:sz w:val="22"/>
        </w:rPr>
        <w:t>Martínez</w:t>
      </w:r>
      <w:r w:rsidR="000530E9" w:rsidRPr="009C33C7">
        <w:rPr>
          <w:rFonts w:ascii="Calibri" w:eastAsia="Calibri" w:hAnsi="Calibri" w:cs="Calibri"/>
          <w:iCs/>
          <w:sz w:val="22"/>
        </w:rPr>
        <w:t xml:space="preserve"> </w:t>
      </w:r>
      <w:r w:rsidR="00682355" w:rsidRPr="009C33C7">
        <w:rPr>
          <w:rFonts w:ascii="Calibri" w:eastAsia="Calibri" w:hAnsi="Calibri" w:cs="Calibri"/>
          <w:iCs/>
          <w:sz w:val="22"/>
        </w:rPr>
        <w:t>añade</w:t>
      </w:r>
      <w:r w:rsidR="00F932B1" w:rsidRPr="009C33C7">
        <w:rPr>
          <w:rFonts w:ascii="Calibri" w:eastAsia="Calibri" w:hAnsi="Calibri" w:cs="Calibri"/>
          <w:iCs/>
          <w:sz w:val="22"/>
        </w:rPr>
        <w:t xml:space="preserve"> que</w:t>
      </w:r>
      <w:r w:rsidR="00682355">
        <w:rPr>
          <w:rFonts w:ascii="Calibri" w:eastAsia="Calibri" w:hAnsi="Calibri" w:cs="Calibri"/>
          <w:iCs/>
          <w:sz w:val="22"/>
        </w:rPr>
        <w:t xml:space="preserve"> no es fácil</w:t>
      </w:r>
      <w:r>
        <w:rPr>
          <w:rFonts w:ascii="Calibri" w:eastAsia="Calibri" w:hAnsi="Calibri" w:cs="Calibri"/>
          <w:iCs/>
          <w:sz w:val="22"/>
        </w:rPr>
        <w:t xml:space="preserve"> y</w:t>
      </w:r>
      <w:r w:rsidR="00217E59">
        <w:rPr>
          <w:rFonts w:ascii="Calibri" w:eastAsia="Calibri" w:hAnsi="Calibri" w:cs="Calibri"/>
          <w:iCs/>
          <w:sz w:val="22"/>
        </w:rPr>
        <w:t xml:space="preserve"> que</w:t>
      </w:r>
      <w:r w:rsidRPr="009E7D22">
        <w:rPr>
          <w:rFonts w:ascii="Calibri" w:eastAsia="Calibri" w:hAnsi="Calibri" w:cs="Calibri"/>
          <w:iCs/>
          <w:sz w:val="22"/>
        </w:rPr>
        <w:t xml:space="preserve"> </w:t>
      </w:r>
      <w:r w:rsidR="00F932B1" w:rsidRPr="009E7D22">
        <w:rPr>
          <w:rFonts w:ascii="Calibri" w:eastAsia="Calibri" w:hAnsi="Calibri" w:cs="Calibri"/>
          <w:iCs/>
          <w:sz w:val="22"/>
        </w:rPr>
        <w:t xml:space="preserve">hace falta mucha resiliencia para </w:t>
      </w:r>
      <w:r w:rsidR="00682355">
        <w:rPr>
          <w:rFonts w:ascii="Calibri" w:eastAsia="Calibri" w:hAnsi="Calibri" w:cs="Calibri"/>
          <w:iCs/>
          <w:sz w:val="22"/>
        </w:rPr>
        <w:t>que las</w:t>
      </w:r>
      <w:r w:rsidR="00F932B1" w:rsidRPr="009E7D22">
        <w:rPr>
          <w:rFonts w:ascii="Calibri" w:eastAsia="Calibri" w:hAnsi="Calibri" w:cs="Calibri"/>
          <w:iCs/>
          <w:sz w:val="22"/>
        </w:rPr>
        <w:t xml:space="preserve"> personas que llevan muchos años</w:t>
      </w:r>
      <w:r w:rsidR="00682355">
        <w:rPr>
          <w:rFonts w:ascii="Calibri" w:eastAsia="Calibri" w:hAnsi="Calibri" w:cs="Calibri"/>
          <w:iCs/>
          <w:sz w:val="22"/>
        </w:rPr>
        <w:t xml:space="preserve"> en las organizaciones</w:t>
      </w:r>
      <w:r w:rsidR="00F932B1">
        <w:rPr>
          <w:rFonts w:ascii="Calibri" w:eastAsia="Calibri" w:hAnsi="Calibri" w:cs="Calibri"/>
          <w:iCs/>
          <w:sz w:val="22"/>
        </w:rPr>
        <w:t xml:space="preserve"> </w:t>
      </w:r>
      <w:r w:rsidR="00682355">
        <w:rPr>
          <w:rFonts w:ascii="Calibri" w:eastAsia="Calibri" w:hAnsi="Calibri" w:cs="Calibri"/>
          <w:iCs/>
          <w:sz w:val="22"/>
        </w:rPr>
        <w:t xml:space="preserve">se </w:t>
      </w:r>
      <w:r w:rsidR="00F932B1" w:rsidRPr="009E7D22">
        <w:rPr>
          <w:rFonts w:ascii="Calibri" w:eastAsia="Calibri" w:hAnsi="Calibri" w:cs="Calibri"/>
          <w:iCs/>
          <w:sz w:val="22"/>
        </w:rPr>
        <w:t>abr</w:t>
      </w:r>
      <w:r w:rsidR="00682355">
        <w:rPr>
          <w:rFonts w:ascii="Calibri" w:eastAsia="Calibri" w:hAnsi="Calibri" w:cs="Calibri"/>
          <w:iCs/>
          <w:sz w:val="22"/>
        </w:rPr>
        <w:t xml:space="preserve">an </w:t>
      </w:r>
      <w:r w:rsidR="00F932B1" w:rsidRPr="009E7D22">
        <w:rPr>
          <w:rFonts w:ascii="Calibri" w:eastAsia="Calibri" w:hAnsi="Calibri" w:cs="Calibri"/>
          <w:iCs/>
          <w:sz w:val="22"/>
        </w:rPr>
        <w:t>a nuevas formas de trabajar</w:t>
      </w:r>
      <w:r w:rsidR="00F932B1">
        <w:rPr>
          <w:rFonts w:ascii="Calibri" w:eastAsia="Calibri" w:hAnsi="Calibri" w:cs="Calibri"/>
          <w:iCs/>
          <w:sz w:val="22"/>
        </w:rPr>
        <w:t>.</w:t>
      </w:r>
      <w:r w:rsidR="00F932B1" w:rsidRPr="009E7D22">
        <w:rPr>
          <w:rFonts w:ascii="Calibri" w:eastAsia="Calibri" w:hAnsi="Calibri" w:cs="Calibri"/>
          <w:iCs/>
          <w:sz w:val="22"/>
        </w:rPr>
        <w:t xml:space="preserve"> </w:t>
      </w:r>
      <w:r w:rsidR="00682355">
        <w:rPr>
          <w:rFonts w:ascii="Calibri" w:eastAsia="Calibri" w:hAnsi="Calibri" w:cs="Calibri"/>
          <w:iCs/>
          <w:sz w:val="22"/>
        </w:rPr>
        <w:t>“</w:t>
      </w:r>
      <w:r w:rsidR="00F932B1">
        <w:rPr>
          <w:rFonts w:ascii="Calibri" w:eastAsia="Calibri" w:hAnsi="Calibri" w:cs="Calibri"/>
          <w:iCs/>
          <w:sz w:val="22"/>
        </w:rPr>
        <w:t>L</w:t>
      </w:r>
      <w:r w:rsidR="00F932B1" w:rsidRPr="009E7D22">
        <w:rPr>
          <w:rFonts w:ascii="Calibri" w:eastAsia="Calibri" w:hAnsi="Calibri" w:cs="Calibri"/>
          <w:iCs/>
          <w:sz w:val="22"/>
        </w:rPr>
        <w:t xml:space="preserve">os jóvenes nos traen nuevas </w:t>
      </w:r>
      <w:r w:rsidR="00F932B1">
        <w:rPr>
          <w:rFonts w:ascii="Calibri" w:eastAsia="Calibri" w:hAnsi="Calibri" w:cs="Calibri"/>
          <w:iCs/>
          <w:sz w:val="22"/>
        </w:rPr>
        <w:t>ideas</w:t>
      </w:r>
      <w:r w:rsidR="00217E59">
        <w:rPr>
          <w:rFonts w:ascii="Calibri" w:eastAsia="Calibri" w:hAnsi="Calibri" w:cs="Calibri"/>
          <w:iCs/>
          <w:sz w:val="22"/>
        </w:rPr>
        <w:t>,</w:t>
      </w:r>
      <w:r w:rsidR="00682355">
        <w:rPr>
          <w:rFonts w:ascii="Calibri" w:eastAsia="Calibri" w:hAnsi="Calibri" w:cs="Calibri"/>
          <w:iCs/>
          <w:sz w:val="22"/>
        </w:rPr>
        <w:t xml:space="preserve"> pero</w:t>
      </w:r>
      <w:r w:rsidR="00F932B1" w:rsidRPr="009E7D22">
        <w:rPr>
          <w:rFonts w:ascii="Calibri" w:eastAsia="Calibri" w:hAnsi="Calibri" w:cs="Calibri"/>
          <w:iCs/>
          <w:sz w:val="22"/>
        </w:rPr>
        <w:t xml:space="preserve"> creo que se les escucha menos de lo que se debería si queremos que sean realmente parte del sector y</w:t>
      </w:r>
      <w:r w:rsidR="00217E59">
        <w:rPr>
          <w:rFonts w:ascii="Calibri" w:eastAsia="Calibri" w:hAnsi="Calibri" w:cs="Calibri"/>
          <w:iCs/>
          <w:sz w:val="22"/>
        </w:rPr>
        <w:t xml:space="preserve"> que</w:t>
      </w:r>
      <w:r w:rsidR="00F932B1" w:rsidRPr="009E7D22">
        <w:rPr>
          <w:rFonts w:ascii="Calibri" w:eastAsia="Calibri" w:hAnsi="Calibri" w:cs="Calibri"/>
          <w:iCs/>
          <w:sz w:val="22"/>
        </w:rPr>
        <w:t xml:space="preserve"> nos ayuden a construir una sociedad más justa</w:t>
      </w:r>
      <w:r w:rsidR="00F932B1">
        <w:rPr>
          <w:rFonts w:ascii="Calibri" w:eastAsia="Calibri" w:hAnsi="Calibri" w:cs="Calibri"/>
          <w:iCs/>
          <w:sz w:val="22"/>
        </w:rPr>
        <w:t>”</w:t>
      </w:r>
      <w:r w:rsidR="00682355">
        <w:rPr>
          <w:rFonts w:ascii="Calibri" w:eastAsia="Calibri" w:hAnsi="Calibri" w:cs="Calibri"/>
          <w:iCs/>
          <w:sz w:val="22"/>
        </w:rPr>
        <w:t>, incide</w:t>
      </w:r>
      <w:r w:rsidR="00F932B1">
        <w:rPr>
          <w:rFonts w:ascii="Calibri" w:eastAsia="Calibri" w:hAnsi="Calibri" w:cs="Calibri"/>
          <w:iCs/>
          <w:sz w:val="22"/>
        </w:rPr>
        <w:t xml:space="preserve">. Asimismo, </w:t>
      </w:r>
      <w:r w:rsidR="00F26744">
        <w:rPr>
          <w:rFonts w:ascii="Calibri" w:eastAsia="Calibri" w:hAnsi="Calibri" w:cs="Calibri"/>
          <w:iCs/>
          <w:sz w:val="22"/>
        </w:rPr>
        <w:t>cree</w:t>
      </w:r>
      <w:r w:rsidR="00F932B1">
        <w:rPr>
          <w:rFonts w:ascii="Calibri" w:eastAsia="Calibri" w:hAnsi="Calibri" w:cs="Calibri"/>
          <w:iCs/>
          <w:sz w:val="22"/>
        </w:rPr>
        <w:t xml:space="preserve"> </w:t>
      </w:r>
      <w:r w:rsidR="00F932B1" w:rsidRPr="003414B3">
        <w:rPr>
          <w:rFonts w:ascii="Calibri" w:eastAsia="Calibri" w:hAnsi="Calibri" w:cs="Calibri"/>
          <w:iCs/>
          <w:sz w:val="22"/>
        </w:rPr>
        <w:t xml:space="preserve">que </w:t>
      </w:r>
      <w:r w:rsidR="00F932B1">
        <w:rPr>
          <w:rFonts w:ascii="Calibri" w:eastAsia="Calibri" w:hAnsi="Calibri" w:cs="Calibri"/>
          <w:iCs/>
          <w:sz w:val="22"/>
        </w:rPr>
        <w:t>“</w:t>
      </w:r>
      <w:r w:rsidR="00F932B1" w:rsidRPr="00F932B1">
        <w:rPr>
          <w:rFonts w:ascii="Calibri" w:eastAsia="Calibri" w:hAnsi="Calibri" w:cs="Calibri"/>
          <w:iCs/>
          <w:sz w:val="22"/>
        </w:rPr>
        <w:t>los jóvenes están un poco más lejos de lo que es el concepto de ONG tradicional</w:t>
      </w:r>
      <w:r w:rsidR="00F932B1">
        <w:rPr>
          <w:rFonts w:ascii="Calibri" w:eastAsia="Calibri" w:hAnsi="Calibri" w:cs="Calibri"/>
          <w:iCs/>
          <w:sz w:val="22"/>
        </w:rPr>
        <w:t>,</w:t>
      </w:r>
      <w:r w:rsidR="00F932B1" w:rsidRPr="00F932B1">
        <w:rPr>
          <w:rFonts w:ascii="Calibri" w:eastAsia="Calibri" w:hAnsi="Calibri" w:cs="Calibri"/>
          <w:iCs/>
          <w:sz w:val="22"/>
        </w:rPr>
        <w:t xml:space="preserve"> pero no del de solidaridad</w:t>
      </w:r>
      <w:r w:rsidR="00F932B1">
        <w:rPr>
          <w:rFonts w:ascii="Calibri" w:eastAsia="Calibri" w:hAnsi="Calibri" w:cs="Calibri"/>
          <w:iCs/>
          <w:sz w:val="22"/>
        </w:rPr>
        <w:t>,</w:t>
      </w:r>
      <w:r w:rsidR="00F932B1" w:rsidRPr="00F932B1">
        <w:rPr>
          <w:rFonts w:ascii="Calibri" w:eastAsia="Calibri" w:hAnsi="Calibri" w:cs="Calibri"/>
          <w:iCs/>
          <w:sz w:val="22"/>
        </w:rPr>
        <w:t xml:space="preserve"> ni de</w:t>
      </w:r>
      <w:r w:rsidR="00F932B1">
        <w:rPr>
          <w:rFonts w:ascii="Calibri" w:eastAsia="Calibri" w:hAnsi="Calibri" w:cs="Calibri"/>
          <w:iCs/>
          <w:sz w:val="22"/>
        </w:rPr>
        <w:t>l</w:t>
      </w:r>
      <w:r w:rsidR="00DB7603">
        <w:rPr>
          <w:rFonts w:ascii="Calibri" w:eastAsia="Calibri" w:hAnsi="Calibri" w:cs="Calibri"/>
          <w:iCs/>
          <w:sz w:val="22"/>
        </w:rPr>
        <w:t xml:space="preserve"> </w:t>
      </w:r>
      <w:r w:rsidR="00F932B1" w:rsidRPr="00F932B1">
        <w:rPr>
          <w:rFonts w:ascii="Calibri" w:eastAsia="Calibri" w:hAnsi="Calibri" w:cs="Calibri"/>
          <w:iCs/>
          <w:sz w:val="22"/>
        </w:rPr>
        <w:t>impacto</w:t>
      </w:r>
      <w:r w:rsidR="00C53B6D">
        <w:rPr>
          <w:rFonts w:ascii="Calibri" w:eastAsia="Calibri" w:hAnsi="Calibri" w:cs="Calibri"/>
          <w:iCs/>
          <w:sz w:val="22"/>
        </w:rPr>
        <w:t xml:space="preserve"> social</w:t>
      </w:r>
      <w:r w:rsidR="00F932B1">
        <w:rPr>
          <w:rFonts w:ascii="Calibri" w:eastAsia="Calibri" w:hAnsi="Calibri" w:cs="Calibri"/>
          <w:iCs/>
          <w:sz w:val="22"/>
        </w:rPr>
        <w:t>”</w:t>
      </w:r>
      <w:r w:rsidR="00627CD7">
        <w:rPr>
          <w:rFonts w:ascii="Calibri" w:eastAsia="Calibri" w:hAnsi="Calibri" w:cs="Calibri"/>
          <w:iCs/>
          <w:sz w:val="22"/>
        </w:rPr>
        <w:t>.</w:t>
      </w:r>
    </w:p>
    <w:p w14:paraId="2D0A6B47" w14:textId="2BF209D8" w:rsidR="00DB7603" w:rsidRDefault="009C33C7" w:rsidP="00C53B6D">
      <w:pPr>
        <w:shd w:val="clear" w:color="auto" w:fill="FFFFFF"/>
        <w:spacing w:after="0" w:line="276" w:lineRule="auto"/>
        <w:rPr>
          <w:rFonts w:ascii="Calibri" w:eastAsia="Calibri" w:hAnsi="Calibri" w:cs="Calibri"/>
          <w:iCs/>
          <w:sz w:val="22"/>
        </w:rPr>
      </w:pPr>
      <w:r>
        <w:rPr>
          <w:rFonts w:ascii="Calibri" w:eastAsia="Calibri" w:hAnsi="Calibri" w:cs="Calibri"/>
          <w:iCs/>
          <w:sz w:val="22"/>
        </w:rPr>
        <w:t>Por su parte</w:t>
      </w:r>
      <w:r w:rsidR="00DB7603">
        <w:rPr>
          <w:rFonts w:ascii="Calibri" w:eastAsia="Calibri" w:hAnsi="Calibri" w:cs="Calibri"/>
          <w:iCs/>
          <w:sz w:val="22"/>
        </w:rPr>
        <w:t xml:space="preserve">, </w:t>
      </w:r>
      <w:r w:rsidR="000530E9" w:rsidRPr="00FF54C6">
        <w:rPr>
          <w:rFonts w:ascii="Calibri" w:eastAsia="Calibri" w:hAnsi="Calibri" w:cs="Calibri"/>
          <w:b/>
          <w:bCs/>
          <w:iCs/>
          <w:sz w:val="22"/>
        </w:rPr>
        <w:t>Espinosa de los Monteros</w:t>
      </w:r>
      <w:r w:rsidR="000530E9">
        <w:rPr>
          <w:rFonts w:ascii="Calibri" w:eastAsia="Calibri" w:hAnsi="Calibri" w:cs="Calibri"/>
          <w:b/>
          <w:bCs/>
          <w:iCs/>
          <w:sz w:val="22"/>
        </w:rPr>
        <w:t xml:space="preserve"> </w:t>
      </w:r>
      <w:r w:rsidR="00682355">
        <w:rPr>
          <w:rFonts w:ascii="Calibri" w:eastAsia="Calibri" w:hAnsi="Calibri" w:cs="Calibri"/>
          <w:iCs/>
          <w:sz w:val="22"/>
        </w:rPr>
        <w:t>afirma</w:t>
      </w:r>
      <w:r w:rsidR="00DB7603">
        <w:rPr>
          <w:rFonts w:ascii="Calibri" w:eastAsia="Calibri" w:hAnsi="Calibri" w:cs="Calibri"/>
          <w:iCs/>
          <w:sz w:val="22"/>
        </w:rPr>
        <w:t xml:space="preserve"> que “</w:t>
      </w:r>
      <w:r w:rsidR="00217E59" w:rsidRPr="00A41D04">
        <w:rPr>
          <w:rFonts w:ascii="Calibri" w:eastAsia="Calibri" w:hAnsi="Calibri" w:cs="Calibri"/>
          <w:iCs/>
          <w:sz w:val="22"/>
        </w:rPr>
        <w:t>mientras haya transparencia, voluntad de impacto y unos resultados que se puedan comprobar</w:t>
      </w:r>
      <w:r w:rsidR="00217E59">
        <w:rPr>
          <w:rFonts w:ascii="Calibri" w:eastAsia="Calibri" w:hAnsi="Calibri" w:cs="Calibri"/>
          <w:iCs/>
          <w:sz w:val="22"/>
        </w:rPr>
        <w:t>,</w:t>
      </w:r>
      <w:r w:rsidR="00217E59" w:rsidRPr="00A41D04">
        <w:rPr>
          <w:rFonts w:ascii="Calibri" w:eastAsia="Calibri" w:hAnsi="Calibri" w:cs="Calibri"/>
          <w:iCs/>
          <w:sz w:val="22"/>
        </w:rPr>
        <w:t xml:space="preserve"> no importa </w:t>
      </w:r>
      <w:r w:rsidR="00217E59">
        <w:rPr>
          <w:rFonts w:ascii="Calibri" w:eastAsia="Calibri" w:hAnsi="Calibri" w:cs="Calibri"/>
          <w:iCs/>
          <w:sz w:val="22"/>
        </w:rPr>
        <w:t>si lo haces desde una empresa social, una ONG o una fundación</w:t>
      </w:r>
      <w:r w:rsidR="00210ADF">
        <w:rPr>
          <w:rFonts w:ascii="Calibri" w:eastAsia="Calibri" w:hAnsi="Calibri" w:cs="Calibri"/>
          <w:iCs/>
          <w:sz w:val="22"/>
        </w:rPr>
        <w:t>. Se trata de transparencia</w:t>
      </w:r>
      <w:r w:rsidR="00217E59" w:rsidRPr="00A41D04">
        <w:rPr>
          <w:rFonts w:ascii="Calibri" w:eastAsia="Calibri" w:hAnsi="Calibri" w:cs="Calibri"/>
          <w:iCs/>
          <w:sz w:val="22"/>
        </w:rPr>
        <w:t xml:space="preserve"> </w:t>
      </w:r>
      <w:r w:rsidR="00F26744">
        <w:rPr>
          <w:rFonts w:ascii="Calibri" w:eastAsia="Calibri" w:hAnsi="Calibri" w:cs="Calibri"/>
          <w:iCs/>
          <w:sz w:val="22"/>
        </w:rPr>
        <w:t>y</w:t>
      </w:r>
      <w:r w:rsidR="00DB7603" w:rsidRPr="00A41D04">
        <w:rPr>
          <w:rFonts w:ascii="Calibri" w:eastAsia="Calibri" w:hAnsi="Calibri" w:cs="Calibri"/>
          <w:iCs/>
          <w:sz w:val="22"/>
        </w:rPr>
        <w:t xml:space="preserve"> claridad: qué haces y cómo lo haces”</w:t>
      </w:r>
      <w:r w:rsidR="00F26744">
        <w:rPr>
          <w:rFonts w:ascii="Calibri" w:eastAsia="Calibri" w:hAnsi="Calibri" w:cs="Calibri"/>
          <w:iCs/>
          <w:sz w:val="22"/>
        </w:rPr>
        <w:t>.</w:t>
      </w:r>
    </w:p>
    <w:p w14:paraId="12DC6F25" w14:textId="77777777" w:rsidR="00243A18" w:rsidRDefault="00243A18" w:rsidP="00C53B6D">
      <w:pPr>
        <w:shd w:val="clear" w:color="auto" w:fill="FFFFFF"/>
        <w:spacing w:after="0" w:line="276" w:lineRule="auto"/>
        <w:rPr>
          <w:rFonts w:ascii="Calibri" w:eastAsia="Calibri" w:hAnsi="Calibri" w:cs="Calibri"/>
          <w:iCs/>
          <w:sz w:val="22"/>
        </w:rPr>
      </w:pPr>
    </w:p>
    <w:p w14:paraId="5156AED7" w14:textId="77777777" w:rsidR="00243A18" w:rsidRDefault="00243A18" w:rsidP="00243A18">
      <w:pPr>
        <w:spacing w:line="276" w:lineRule="auto"/>
        <w:rPr>
          <w:rFonts w:ascii="Calibri" w:eastAsia="Calibri" w:hAnsi="Calibri" w:cs="Calibri"/>
          <w:iCs/>
          <w:sz w:val="22"/>
        </w:rPr>
      </w:pPr>
      <w:r>
        <w:rPr>
          <w:rFonts w:ascii="Calibri" w:eastAsia="Calibri" w:hAnsi="Calibri" w:cs="Calibri"/>
          <w:iCs/>
          <w:sz w:val="22"/>
        </w:rPr>
        <w:t xml:space="preserve">El pódcast de la Fundación Botín nace para crear un espacio de diálogo para dar respuesta a cuestiones muy presentes en la vida diaria -que abarcan desde el arte, la cultura, la educación, la ciencia o el desarrollo rural- y, de esta forma, compartir distintas visiones de expertos. </w:t>
      </w:r>
    </w:p>
    <w:p w14:paraId="34BEDB9D" w14:textId="4410BEBF" w:rsidR="00970DD8" w:rsidRDefault="00243A18" w:rsidP="006565BB">
      <w:pPr>
        <w:spacing w:line="276" w:lineRule="auto"/>
        <w:rPr>
          <w:rFonts w:ascii="Calibri" w:eastAsia="Calibri" w:hAnsi="Calibri" w:cs="Calibri"/>
          <w:b/>
          <w:sz w:val="22"/>
          <w:lang w:val="es-ES" w:eastAsia="en-US"/>
        </w:rPr>
      </w:pPr>
      <w:r>
        <w:rPr>
          <w:rFonts w:ascii="Calibri" w:eastAsia="Calibri" w:hAnsi="Calibri" w:cs="Calibri"/>
          <w:b/>
          <w:sz w:val="22"/>
          <w:lang w:val="es-ES" w:eastAsia="en-US"/>
        </w:rPr>
        <w:t>Puedes escuchar ya el último capítulo</w:t>
      </w:r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 en: </w:t>
      </w:r>
      <w:hyperlink r:id="rId11" w:history="1">
        <w:r w:rsidR="006565BB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Spotify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</w:t>
      </w:r>
      <w:hyperlink r:id="rId12" w:history="1">
        <w:proofErr w:type="spellStart"/>
        <w:r w:rsidR="003414B3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iVoox</w:t>
        </w:r>
        <w:proofErr w:type="spellEnd"/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</w:t>
      </w:r>
      <w:hyperlink r:id="rId13" w:history="1">
        <w:proofErr w:type="spellStart"/>
        <w:r w:rsidR="006565BB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Podimo</w:t>
        </w:r>
        <w:proofErr w:type="spellEnd"/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</w:t>
      </w:r>
      <w:hyperlink r:id="rId14" w:history="1">
        <w:r w:rsidR="003414B3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YouTube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</w:t>
      </w:r>
      <w:hyperlink r:id="rId15" w:history="1">
        <w:r w:rsidR="006565BB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Apple Podcast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</w:t>
      </w:r>
      <w:hyperlink r:id="rId16" w:history="1">
        <w:r w:rsidR="006565BB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Google Podcast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así como en la web de la </w:t>
      </w:r>
      <w:hyperlink r:id="rId17" w:history="1">
        <w:r w:rsidR="006565BB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Fundación Botín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>.</w:t>
      </w:r>
    </w:p>
    <w:p w14:paraId="32525FBB" w14:textId="77777777" w:rsidR="00053912" w:rsidRDefault="00053912" w:rsidP="00053912">
      <w:pPr>
        <w:shd w:val="clear" w:color="auto" w:fill="FFFFFF"/>
        <w:ind w:left="720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…………………………………………………………</w:t>
      </w:r>
    </w:p>
    <w:p w14:paraId="0D239CFE" w14:textId="77777777" w:rsidR="00EE1FEB" w:rsidRDefault="00EE1FEB" w:rsidP="00053912">
      <w:pPr>
        <w:pStyle w:val="Default"/>
        <w:rPr>
          <w:rFonts w:ascii="Calibri" w:hAnsi="Calibri"/>
          <w:b/>
          <w:bCs/>
          <w:i/>
          <w:iCs/>
        </w:rPr>
      </w:pPr>
    </w:p>
    <w:p w14:paraId="1D2F49F9" w14:textId="3D5F53EE" w:rsidR="00053912" w:rsidRPr="006808A1" w:rsidRDefault="00053912" w:rsidP="00053912">
      <w:pPr>
        <w:pStyle w:val="Default"/>
        <w:rPr>
          <w:rFonts w:ascii="Calibri" w:hAnsi="Calibri"/>
        </w:rPr>
      </w:pPr>
      <w:r w:rsidRPr="006808A1">
        <w:rPr>
          <w:rFonts w:ascii="Calibri" w:hAnsi="Calibri"/>
          <w:b/>
          <w:bCs/>
          <w:i/>
          <w:iCs/>
        </w:rPr>
        <w:t xml:space="preserve">Fundación Botín </w:t>
      </w:r>
    </w:p>
    <w:p w14:paraId="3A35A269" w14:textId="018A1F2D" w:rsidR="00053912" w:rsidRDefault="00053912" w:rsidP="00053912">
      <w:pPr>
        <w:pStyle w:val="Default"/>
        <w:jc w:val="both"/>
        <w:rPr>
          <w:rFonts w:ascii="Calibri" w:hAnsi="Calibri"/>
          <w:i/>
          <w:iCs/>
          <w:sz w:val="22"/>
        </w:rPr>
      </w:pPr>
      <w:r w:rsidRPr="006808A1">
        <w:rPr>
          <w:rFonts w:ascii="Calibri" w:hAnsi="Calibri"/>
          <w:i/>
          <w:iCs/>
          <w:sz w:val="22"/>
        </w:rPr>
        <w:t xml:space="preserve">La Fundación Marcelino Botín fue creada en 1964 por Marcelino Botín Sanz de </w:t>
      </w:r>
      <w:proofErr w:type="spellStart"/>
      <w:r w:rsidRPr="006808A1">
        <w:rPr>
          <w:rFonts w:ascii="Calibri" w:hAnsi="Calibri"/>
          <w:i/>
          <w:iCs/>
          <w:sz w:val="22"/>
        </w:rPr>
        <w:t>Sautuola</w:t>
      </w:r>
      <w:proofErr w:type="spellEnd"/>
      <w:r w:rsidRPr="006808A1">
        <w:rPr>
          <w:rFonts w:ascii="Calibri" w:hAnsi="Calibri"/>
          <w:i/>
          <w:iCs/>
          <w:sz w:val="22"/>
        </w:rPr>
        <w:t xml:space="preserve"> y su mujer, Carmen </w:t>
      </w:r>
      <w:proofErr w:type="spellStart"/>
      <w:r w:rsidRPr="006808A1">
        <w:rPr>
          <w:rFonts w:ascii="Calibri" w:hAnsi="Calibri"/>
          <w:i/>
          <w:iCs/>
          <w:sz w:val="22"/>
        </w:rPr>
        <w:t>Yllera</w:t>
      </w:r>
      <w:proofErr w:type="spellEnd"/>
      <w:r w:rsidRPr="006808A1">
        <w:rPr>
          <w:rFonts w:ascii="Calibri" w:hAnsi="Calibri"/>
          <w:i/>
          <w:iCs/>
          <w:sz w:val="22"/>
        </w:rPr>
        <w:t>, para promover el desarrollo social de Cantabria. Hoy,</w:t>
      </w:r>
      <w:r w:rsidR="006B5827">
        <w:rPr>
          <w:rFonts w:ascii="Calibri" w:hAnsi="Calibri"/>
          <w:i/>
          <w:iCs/>
          <w:sz w:val="22"/>
        </w:rPr>
        <w:t xml:space="preserve"> sesenta</w:t>
      </w:r>
      <w:r w:rsidRPr="006808A1">
        <w:rPr>
          <w:rFonts w:ascii="Calibri" w:hAnsi="Calibri"/>
          <w:i/>
          <w:iCs/>
          <w:sz w:val="22"/>
        </w:rPr>
        <w:t xml:space="preserve">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18" w:history="1">
        <w:r w:rsidRPr="006808A1">
          <w:rPr>
            <w:rStyle w:val="Hipervnculo"/>
            <w:rFonts w:ascii="Calibri" w:eastAsiaTheme="majorEastAsia" w:hAnsi="Calibri"/>
            <w:sz w:val="22"/>
          </w:rPr>
          <w:t>www.fundacionbotin.org</w:t>
        </w:r>
      </w:hyperlink>
    </w:p>
    <w:p w14:paraId="36A45E87" w14:textId="77777777" w:rsidR="00053912" w:rsidRDefault="00053912" w:rsidP="00053912">
      <w:pPr>
        <w:pStyle w:val="Default"/>
        <w:jc w:val="both"/>
        <w:rPr>
          <w:rFonts w:ascii="Calibri" w:hAnsi="Calibri"/>
          <w:i/>
          <w:iCs/>
          <w:sz w:val="22"/>
        </w:rPr>
      </w:pPr>
    </w:p>
    <w:p w14:paraId="77CC3396" w14:textId="77777777" w:rsidR="008964D0" w:rsidRDefault="008964D0" w:rsidP="00053912">
      <w:pPr>
        <w:pStyle w:val="Default"/>
        <w:jc w:val="both"/>
        <w:rPr>
          <w:rFonts w:ascii="Calibri" w:hAnsi="Calibri"/>
          <w:i/>
          <w:iCs/>
          <w:sz w:val="22"/>
        </w:rPr>
      </w:pPr>
    </w:p>
    <w:p w14:paraId="5ACB265A" w14:textId="77777777" w:rsidR="00053912" w:rsidRPr="008964D0" w:rsidRDefault="00053912" w:rsidP="00053912">
      <w:pPr>
        <w:jc w:val="right"/>
        <w:rPr>
          <w:rFonts w:ascii="Calibri" w:hAnsi="Calibri" w:cs="Arial"/>
          <w:sz w:val="22"/>
          <w:szCs w:val="22"/>
        </w:rPr>
      </w:pPr>
      <w:r w:rsidRPr="008964D0">
        <w:rPr>
          <w:rFonts w:ascii="Calibri" w:hAnsi="Calibri" w:cs="Arial"/>
          <w:b/>
          <w:sz w:val="22"/>
          <w:szCs w:val="22"/>
          <w:u w:val="single"/>
        </w:rPr>
        <w:t xml:space="preserve">Para más información: </w:t>
      </w:r>
      <w:r w:rsidRPr="008964D0">
        <w:rPr>
          <w:rFonts w:ascii="Calibri" w:hAnsi="Calibri" w:cs="Arial"/>
          <w:b/>
          <w:sz w:val="22"/>
          <w:szCs w:val="22"/>
          <w:u w:val="single"/>
        </w:rPr>
        <w:br/>
      </w:r>
      <w:r w:rsidRPr="008964D0">
        <w:rPr>
          <w:rFonts w:ascii="Calibri" w:hAnsi="Calibri" w:cs="Arial"/>
          <w:b/>
          <w:sz w:val="22"/>
          <w:szCs w:val="22"/>
        </w:rPr>
        <w:t xml:space="preserve">Fundación Botín. </w:t>
      </w:r>
      <w:r w:rsidRPr="008964D0">
        <w:rPr>
          <w:rFonts w:ascii="Calibri" w:hAnsi="Calibri" w:cs="Arial"/>
          <w:sz w:val="22"/>
          <w:szCs w:val="22"/>
        </w:rPr>
        <w:t>María Cagigas</w:t>
      </w:r>
      <w:r w:rsidRPr="008964D0">
        <w:rPr>
          <w:rFonts w:ascii="Calibri" w:hAnsi="Calibri" w:cs="Arial"/>
          <w:sz w:val="22"/>
          <w:szCs w:val="22"/>
        </w:rPr>
        <w:br/>
      </w:r>
      <w:hyperlink r:id="rId19" w:history="1">
        <w:r w:rsidRPr="008964D0">
          <w:rPr>
            <w:rStyle w:val="Hipervnculo"/>
            <w:rFonts w:ascii="Calibri" w:hAnsi="Calibri" w:cs="Arial"/>
            <w:sz w:val="22"/>
            <w:szCs w:val="22"/>
          </w:rPr>
          <w:t>mcagigas@fundacionbotin.org</w:t>
        </w:r>
      </w:hyperlink>
      <w:r w:rsidRPr="008964D0">
        <w:rPr>
          <w:rFonts w:ascii="Calibri" w:hAnsi="Calibri"/>
          <w:sz w:val="22"/>
          <w:szCs w:val="22"/>
        </w:rPr>
        <w:br/>
      </w:r>
      <w:r w:rsidRPr="008964D0">
        <w:rPr>
          <w:rFonts w:ascii="Calibri" w:hAnsi="Calibri" w:cs="Arial"/>
          <w:sz w:val="22"/>
          <w:szCs w:val="22"/>
        </w:rPr>
        <w:t>Tel.: 942 226 072</w:t>
      </w:r>
    </w:p>
    <w:p w14:paraId="18554379" w14:textId="0B601CB3" w:rsidR="005A5C3D" w:rsidRPr="00911AF9" w:rsidRDefault="00053912" w:rsidP="002D5FFB">
      <w:pPr>
        <w:spacing w:line="240" w:lineRule="atLeast"/>
        <w:jc w:val="right"/>
        <w:rPr>
          <w:rFonts w:asciiTheme="minorHAnsi" w:hAnsiTheme="minorHAnsi" w:cstheme="minorHAnsi"/>
          <w:i/>
          <w:iCs/>
          <w:sz w:val="22"/>
          <w:szCs w:val="22"/>
          <w:lang w:val="pt-PT"/>
        </w:rPr>
      </w:pPr>
      <w:r w:rsidRPr="00911AF9">
        <w:rPr>
          <w:rFonts w:ascii="Calibri" w:hAnsi="Calibri" w:cs="Arial"/>
          <w:b/>
          <w:sz w:val="22"/>
          <w:szCs w:val="22"/>
          <w:lang w:val="pt-PT"/>
        </w:rPr>
        <w:t xml:space="preserve">Trescom. </w:t>
      </w:r>
      <w:r w:rsidRPr="00911AF9">
        <w:rPr>
          <w:rFonts w:ascii="Calibri" w:hAnsi="Calibri" w:cs="Arial"/>
          <w:sz w:val="22"/>
          <w:szCs w:val="22"/>
          <w:lang w:val="pt-PT"/>
        </w:rPr>
        <w:t xml:space="preserve">Sara Gonzalo / </w:t>
      </w:r>
      <w:r w:rsidR="008964D0" w:rsidRPr="00911AF9">
        <w:rPr>
          <w:rFonts w:ascii="Calibri" w:hAnsi="Calibri" w:cs="Arial"/>
          <w:sz w:val="22"/>
          <w:szCs w:val="22"/>
          <w:lang w:val="pt-PT"/>
        </w:rPr>
        <w:t>Andrea Gutiérrez / Miriam Sánchez</w:t>
      </w:r>
      <w:r w:rsidRPr="00911AF9">
        <w:rPr>
          <w:rFonts w:ascii="Calibri" w:hAnsi="Calibri" w:cs="Arial"/>
          <w:sz w:val="22"/>
          <w:szCs w:val="22"/>
          <w:lang w:val="pt-PT"/>
        </w:rPr>
        <w:br/>
      </w:r>
      <w:hyperlink r:id="rId20" w:history="1">
        <w:r w:rsidRPr="00911AF9">
          <w:rPr>
            <w:rStyle w:val="Hipervnculo"/>
            <w:rFonts w:ascii="Calibri" w:hAnsi="Calibri" w:cs="Arial"/>
            <w:sz w:val="22"/>
            <w:szCs w:val="22"/>
            <w:lang w:val="pt-PT"/>
          </w:rPr>
          <w:t>sara.gonzalo@trescom.es</w:t>
        </w:r>
      </w:hyperlink>
      <w:r w:rsidRPr="00911AF9">
        <w:rPr>
          <w:rFonts w:ascii="Calibri" w:hAnsi="Calibri" w:cs="Arial"/>
          <w:sz w:val="22"/>
          <w:szCs w:val="22"/>
          <w:lang w:val="pt-PT"/>
        </w:rPr>
        <w:t xml:space="preserve"> / </w:t>
      </w:r>
      <w:hyperlink r:id="rId21" w:history="1">
        <w:r w:rsidR="008964D0" w:rsidRPr="00911AF9">
          <w:rPr>
            <w:rStyle w:val="Hipervnculo"/>
            <w:rFonts w:ascii="Calibri" w:hAnsi="Calibri" w:cs="Arial"/>
            <w:sz w:val="22"/>
            <w:szCs w:val="22"/>
            <w:lang w:val="pt-PT"/>
          </w:rPr>
          <w:t>andrea.gutierrez@trescom.es</w:t>
        </w:r>
      </w:hyperlink>
      <w:r w:rsidR="008964D0" w:rsidRPr="00911AF9">
        <w:rPr>
          <w:rFonts w:ascii="Calibri" w:hAnsi="Calibri" w:cs="Arial"/>
          <w:sz w:val="22"/>
          <w:szCs w:val="22"/>
          <w:lang w:val="pt-PT"/>
        </w:rPr>
        <w:t xml:space="preserve"> / </w:t>
      </w:r>
      <w:hyperlink r:id="rId22" w:history="1">
        <w:r w:rsidR="008964D0" w:rsidRPr="00911AF9">
          <w:rPr>
            <w:rStyle w:val="Hipervnculo"/>
            <w:rFonts w:ascii="Calibri" w:hAnsi="Calibri" w:cs="Arial"/>
            <w:sz w:val="22"/>
            <w:szCs w:val="22"/>
            <w:lang w:val="pt-PT"/>
          </w:rPr>
          <w:t>miriam.sanchez@trescom.es</w:t>
        </w:r>
      </w:hyperlink>
      <w:r w:rsidRPr="00911AF9">
        <w:rPr>
          <w:rFonts w:ascii="Calibri" w:hAnsi="Calibri" w:cs="Arial"/>
          <w:sz w:val="22"/>
          <w:szCs w:val="22"/>
          <w:lang w:val="pt-PT"/>
        </w:rPr>
        <w:br/>
        <w:t xml:space="preserve">Tel.: 615 18 41 66 / </w:t>
      </w:r>
      <w:r w:rsidR="008964D0" w:rsidRPr="00911AF9">
        <w:rPr>
          <w:rFonts w:ascii="Calibri" w:hAnsi="Calibri" w:cs="Arial"/>
          <w:sz w:val="22"/>
          <w:szCs w:val="22"/>
          <w:lang w:val="pt-PT"/>
        </w:rPr>
        <w:t>691 975 137</w:t>
      </w:r>
      <w:bookmarkEnd w:id="1"/>
      <w:bookmarkEnd w:id="2"/>
    </w:p>
    <w:sectPr w:rsidR="005A5C3D" w:rsidRPr="00911AF9" w:rsidSect="00623710">
      <w:headerReference w:type="default" r:id="rId23"/>
      <w:pgSz w:w="11906" w:h="16838"/>
      <w:pgMar w:top="1985" w:right="1701" w:bottom="851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B9D3A" w14:textId="77777777" w:rsidR="00314E1F" w:rsidRDefault="00314E1F">
      <w:pPr>
        <w:spacing w:after="0"/>
      </w:pPr>
      <w:r>
        <w:separator/>
      </w:r>
    </w:p>
  </w:endnote>
  <w:endnote w:type="continuationSeparator" w:id="0">
    <w:p w14:paraId="2F4EDDE3" w14:textId="77777777" w:rsidR="00314E1F" w:rsidRDefault="00314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ax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ax Medium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329E0" w14:textId="77777777" w:rsidR="00314E1F" w:rsidRDefault="00314E1F">
      <w:pPr>
        <w:spacing w:after="0"/>
      </w:pPr>
      <w:r>
        <w:separator/>
      </w:r>
    </w:p>
  </w:footnote>
  <w:footnote w:type="continuationSeparator" w:id="0">
    <w:p w14:paraId="55298E86" w14:textId="77777777" w:rsidR="00314E1F" w:rsidRDefault="00314E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BD47D" w14:textId="77777777" w:rsidR="004916AB" w:rsidRDefault="004916AB">
    <w:pPr>
      <w:pStyle w:val="Encabezado"/>
    </w:pPr>
    <w:r w:rsidRPr="00B8500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455ED65" wp14:editId="1F81336E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828675" cy="828675"/>
          <wp:effectExtent l="0" t="0" r="9525" b="9525"/>
          <wp:wrapSquare wrapText="bothSides"/>
          <wp:docPr id="865649490" name="Imagen 865649490" descr="C:\Users\maria.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agigas\Desktop\FB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37AAE" w14:textId="77777777" w:rsidR="004916AB" w:rsidRDefault="004916AB">
    <w:pPr>
      <w:pStyle w:val="Encabezado"/>
    </w:pPr>
  </w:p>
  <w:p w14:paraId="284632B0" w14:textId="77777777" w:rsidR="004916AB" w:rsidRDefault="004916AB">
    <w:pPr>
      <w:pStyle w:val="Encabezado"/>
    </w:pPr>
  </w:p>
  <w:p w14:paraId="28135CBC" w14:textId="77777777" w:rsidR="004916AB" w:rsidRDefault="004916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3B12"/>
    <w:multiLevelType w:val="hybridMultilevel"/>
    <w:tmpl w:val="53602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6F"/>
    <w:multiLevelType w:val="hybridMultilevel"/>
    <w:tmpl w:val="15B6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20A"/>
    <w:multiLevelType w:val="hybridMultilevel"/>
    <w:tmpl w:val="98C8D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7C5"/>
    <w:multiLevelType w:val="hybridMultilevel"/>
    <w:tmpl w:val="6EBA3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5950"/>
    <w:multiLevelType w:val="hybridMultilevel"/>
    <w:tmpl w:val="1090A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6602"/>
    <w:multiLevelType w:val="hybridMultilevel"/>
    <w:tmpl w:val="51661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6D77"/>
    <w:multiLevelType w:val="hybridMultilevel"/>
    <w:tmpl w:val="C1E87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1930"/>
    <w:multiLevelType w:val="hybridMultilevel"/>
    <w:tmpl w:val="1360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2E9"/>
    <w:multiLevelType w:val="multilevel"/>
    <w:tmpl w:val="CB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80258"/>
    <w:multiLevelType w:val="hybridMultilevel"/>
    <w:tmpl w:val="D6EEFA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4B8F"/>
    <w:multiLevelType w:val="hybridMultilevel"/>
    <w:tmpl w:val="EF7AA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459877">
    <w:abstractNumId w:val="7"/>
  </w:num>
  <w:num w:numId="2" w16cid:durableId="1075858636">
    <w:abstractNumId w:val="8"/>
  </w:num>
  <w:num w:numId="3" w16cid:durableId="700321937">
    <w:abstractNumId w:val="2"/>
  </w:num>
  <w:num w:numId="4" w16cid:durableId="1460760973">
    <w:abstractNumId w:val="6"/>
  </w:num>
  <w:num w:numId="5" w16cid:durableId="1814103816">
    <w:abstractNumId w:val="10"/>
  </w:num>
  <w:num w:numId="6" w16cid:durableId="1929119208">
    <w:abstractNumId w:val="0"/>
  </w:num>
  <w:num w:numId="7" w16cid:durableId="971248592">
    <w:abstractNumId w:val="9"/>
  </w:num>
  <w:num w:numId="8" w16cid:durableId="618492853">
    <w:abstractNumId w:val="3"/>
  </w:num>
  <w:num w:numId="9" w16cid:durableId="1475484009">
    <w:abstractNumId w:val="4"/>
  </w:num>
  <w:num w:numId="10" w16cid:durableId="1255015033">
    <w:abstractNumId w:val="1"/>
  </w:num>
  <w:num w:numId="11" w16cid:durableId="1611014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7F"/>
    <w:rsid w:val="00003307"/>
    <w:rsid w:val="00006A16"/>
    <w:rsid w:val="000078F8"/>
    <w:rsid w:val="000136FD"/>
    <w:rsid w:val="00026256"/>
    <w:rsid w:val="000265A2"/>
    <w:rsid w:val="0002717A"/>
    <w:rsid w:val="0003064B"/>
    <w:rsid w:val="000337C7"/>
    <w:rsid w:val="00035595"/>
    <w:rsid w:val="00036BFC"/>
    <w:rsid w:val="000436F9"/>
    <w:rsid w:val="000530E9"/>
    <w:rsid w:val="00053912"/>
    <w:rsid w:val="00057D5F"/>
    <w:rsid w:val="00062129"/>
    <w:rsid w:val="00066DB8"/>
    <w:rsid w:val="00071628"/>
    <w:rsid w:val="00076298"/>
    <w:rsid w:val="00076419"/>
    <w:rsid w:val="0007699D"/>
    <w:rsid w:val="00077CB8"/>
    <w:rsid w:val="00080A4F"/>
    <w:rsid w:val="00081BD7"/>
    <w:rsid w:val="0009146F"/>
    <w:rsid w:val="000974DC"/>
    <w:rsid w:val="000A157F"/>
    <w:rsid w:val="000A2950"/>
    <w:rsid w:val="000A3422"/>
    <w:rsid w:val="000B4ADA"/>
    <w:rsid w:val="000C17D1"/>
    <w:rsid w:val="000C4EA6"/>
    <w:rsid w:val="000C5F4D"/>
    <w:rsid w:val="000E2337"/>
    <w:rsid w:val="000E248E"/>
    <w:rsid w:val="000E42FD"/>
    <w:rsid w:val="000E79B8"/>
    <w:rsid w:val="001066E7"/>
    <w:rsid w:val="00110DB7"/>
    <w:rsid w:val="001165FE"/>
    <w:rsid w:val="001168FB"/>
    <w:rsid w:val="001279AD"/>
    <w:rsid w:val="00134295"/>
    <w:rsid w:val="001356AB"/>
    <w:rsid w:val="00137CDC"/>
    <w:rsid w:val="00141B29"/>
    <w:rsid w:val="00147889"/>
    <w:rsid w:val="001507DB"/>
    <w:rsid w:val="00160C77"/>
    <w:rsid w:val="00160D57"/>
    <w:rsid w:val="001645CE"/>
    <w:rsid w:val="00174DE6"/>
    <w:rsid w:val="0017635D"/>
    <w:rsid w:val="0018003D"/>
    <w:rsid w:val="00180E61"/>
    <w:rsid w:val="00185085"/>
    <w:rsid w:val="0018719B"/>
    <w:rsid w:val="001A2EDA"/>
    <w:rsid w:val="001A516A"/>
    <w:rsid w:val="001A7B6A"/>
    <w:rsid w:val="001B0950"/>
    <w:rsid w:val="001B0FCC"/>
    <w:rsid w:val="001B24FB"/>
    <w:rsid w:val="001B326A"/>
    <w:rsid w:val="001B39CF"/>
    <w:rsid w:val="001D1D78"/>
    <w:rsid w:val="001D678A"/>
    <w:rsid w:val="001E44D7"/>
    <w:rsid w:val="001E4E13"/>
    <w:rsid w:val="001F61A3"/>
    <w:rsid w:val="001F7F56"/>
    <w:rsid w:val="00202615"/>
    <w:rsid w:val="002053DA"/>
    <w:rsid w:val="00210ADF"/>
    <w:rsid w:val="00217D43"/>
    <w:rsid w:val="00217E59"/>
    <w:rsid w:val="002218F4"/>
    <w:rsid w:val="002244E1"/>
    <w:rsid w:val="002339EE"/>
    <w:rsid w:val="00243A18"/>
    <w:rsid w:val="00244969"/>
    <w:rsid w:val="002460A1"/>
    <w:rsid w:val="002502CE"/>
    <w:rsid w:val="00256DE5"/>
    <w:rsid w:val="00263A96"/>
    <w:rsid w:val="00264DAA"/>
    <w:rsid w:val="00271C76"/>
    <w:rsid w:val="0027584D"/>
    <w:rsid w:val="00285960"/>
    <w:rsid w:val="00297252"/>
    <w:rsid w:val="002A0980"/>
    <w:rsid w:val="002A4082"/>
    <w:rsid w:val="002A4C55"/>
    <w:rsid w:val="002A4DD9"/>
    <w:rsid w:val="002A7204"/>
    <w:rsid w:val="002C17B6"/>
    <w:rsid w:val="002C5A23"/>
    <w:rsid w:val="002D5FFB"/>
    <w:rsid w:val="002E18AE"/>
    <w:rsid w:val="002E3852"/>
    <w:rsid w:val="002E4957"/>
    <w:rsid w:val="002F03DB"/>
    <w:rsid w:val="002F1AC0"/>
    <w:rsid w:val="002F2A35"/>
    <w:rsid w:val="002F6D68"/>
    <w:rsid w:val="002F6F74"/>
    <w:rsid w:val="0030087D"/>
    <w:rsid w:val="00301EE1"/>
    <w:rsid w:val="0030793A"/>
    <w:rsid w:val="00310A7E"/>
    <w:rsid w:val="00313DFD"/>
    <w:rsid w:val="00314E1F"/>
    <w:rsid w:val="00325482"/>
    <w:rsid w:val="00326643"/>
    <w:rsid w:val="00337FFC"/>
    <w:rsid w:val="003413EE"/>
    <w:rsid w:val="003414B3"/>
    <w:rsid w:val="00341CFD"/>
    <w:rsid w:val="00346A27"/>
    <w:rsid w:val="00353489"/>
    <w:rsid w:val="0035636B"/>
    <w:rsid w:val="003574D0"/>
    <w:rsid w:val="00360FB6"/>
    <w:rsid w:val="00364FFF"/>
    <w:rsid w:val="0037118A"/>
    <w:rsid w:val="003A337A"/>
    <w:rsid w:val="003A5161"/>
    <w:rsid w:val="003A5A1D"/>
    <w:rsid w:val="003A6C01"/>
    <w:rsid w:val="003B36DB"/>
    <w:rsid w:val="003B4EA9"/>
    <w:rsid w:val="003B56F2"/>
    <w:rsid w:val="003C16C1"/>
    <w:rsid w:val="003C3D3E"/>
    <w:rsid w:val="003C42A4"/>
    <w:rsid w:val="003C5D48"/>
    <w:rsid w:val="003E3751"/>
    <w:rsid w:val="003E7C28"/>
    <w:rsid w:val="00401014"/>
    <w:rsid w:val="00404A4D"/>
    <w:rsid w:val="00406E47"/>
    <w:rsid w:val="00416286"/>
    <w:rsid w:val="00417123"/>
    <w:rsid w:val="00420DDD"/>
    <w:rsid w:val="00421E3E"/>
    <w:rsid w:val="004243A8"/>
    <w:rsid w:val="0043238E"/>
    <w:rsid w:val="004335B0"/>
    <w:rsid w:val="00435244"/>
    <w:rsid w:val="004362AD"/>
    <w:rsid w:val="00446DDA"/>
    <w:rsid w:val="00447789"/>
    <w:rsid w:val="00453282"/>
    <w:rsid w:val="004616D3"/>
    <w:rsid w:val="00462542"/>
    <w:rsid w:val="0047518C"/>
    <w:rsid w:val="00484878"/>
    <w:rsid w:val="0048571A"/>
    <w:rsid w:val="00487C72"/>
    <w:rsid w:val="004916AB"/>
    <w:rsid w:val="004A0FE4"/>
    <w:rsid w:val="004A41F0"/>
    <w:rsid w:val="004B7059"/>
    <w:rsid w:val="004C281D"/>
    <w:rsid w:val="004C4BBB"/>
    <w:rsid w:val="004D3E22"/>
    <w:rsid w:val="004D48D0"/>
    <w:rsid w:val="004D624E"/>
    <w:rsid w:val="004E0B55"/>
    <w:rsid w:val="004E4098"/>
    <w:rsid w:val="004E5AEF"/>
    <w:rsid w:val="004F72DE"/>
    <w:rsid w:val="00506110"/>
    <w:rsid w:val="0051253D"/>
    <w:rsid w:val="00515103"/>
    <w:rsid w:val="00533B07"/>
    <w:rsid w:val="00535ED6"/>
    <w:rsid w:val="005508B1"/>
    <w:rsid w:val="00552B68"/>
    <w:rsid w:val="00553C7C"/>
    <w:rsid w:val="00556A41"/>
    <w:rsid w:val="0055732E"/>
    <w:rsid w:val="005627A4"/>
    <w:rsid w:val="00564121"/>
    <w:rsid w:val="00564F9C"/>
    <w:rsid w:val="00572A39"/>
    <w:rsid w:val="00574835"/>
    <w:rsid w:val="0058206B"/>
    <w:rsid w:val="00587AD6"/>
    <w:rsid w:val="005924AC"/>
    <w:rsid w:val="0059353E"/>
    <w:rsid w:val="00596F4E"/>
    <w:rsid w:val="005A03DA"/>
    <w:rsid w:val="005A1A58"/>
    <w:rsid w:val="005A2605"/>
    <w:rsid w:val="005A5C3D"/>
    <w:rsid w:val="005A61BA"/>
    <w:rsid w:val="005A74E3"/>
    <w:rsid w:val="005B7E8B"/>
    <w:rsid w:val="005B7FB7"/>
    <w:rsid w:val="005C2F0B"/>
    <w:rsid w:val="005C5DB0"/>
    <w:rsid w:val="005C790D"/>
    <w:rsid w:val="005D2A1D"/>
    <w:rsid w:val="005D31FF"/>
    <w:rsid w:val="005D4CB6"/>
    <w:rsid w:val="005D7363"/>
    <w:rsid w:val="005E40B2"/>
    <w:rsid w:val="005E6D9F"/>
    <w:rsid w:val="005F2C1F"/>
    <w:rsid w:val="00606A44"/>
    <w:rsid w:val="00607795"/>
    <w:rsid w:val="006170EB"/>
    <w:rsid w:val="0062106E"/>
    <w:rsid w:val="00623710"/>
    <w:rsid w:val="00627CD7"/>
    <w:rsid w:val="00631E9E"/>
    <w:rsid w:val="006471FF"/>
    <w:rsid w:val="006473E2"/>
    <w:rsid w:val="006565BB"/>
    <w:rsid w:val="00657642"/>
    <w:rsid w:val="006609C9"/>
    <w:rsid w:val="006644D0"/>
    <w:rsid w:val="00680A64"/>
    <w:rsid w:val="00681374"/>
    <w:rsid w:val="00682355"/>
    <w:rsid w:val="00684664"/>
    <w:rsid w:val="00686983"/>
    <w:rsid w:val="00695A18"/>
    <w:rsid w:val="006964D4"/>
    <w:rsid w:val="006A301B"/>
    <w:rsid w:val="006A359F"/>
    <w:rsid w:val="006A5901"/>
    <w:rsid w:val="006B2078"/>
    <w:rsid w:val="006B3773"/>
    <w:rsid w:val="006B5827"/>
    <w:rsid w:val="006B6036"/>
    <w:rsid w:val="006C1AA1"/>
    <w:rsid w:val="006C769C"/>
    <w:rsid w:val="006D23CE"/>
    <w:rsid w:val="006D3AF7"/>
    <w:rsid w:val="006D4439"/>
    <w:rsid w:val="006E0758"/>
    <w:rsid w:val="006F3E44"/>
    <w:rsid w:val="006F4A85"/>
    <w:rsid w:val="006F4F1E"/>
    <w:rsid w:val="006F6352"/>
    <w:rsid w:val="006F7152"/>
    <w:rsid w:val="00703D68"/>
    <w:rsid w:val="007205A3"/>
    <w:rsid w:val="007213E6"/>
    <w:rsid w:val="00735616"/>
    <w:rsid w:val="00736962"/>
    <w:rsid w:val="007379DD"/>
    <w:rsid w:val="00744C63"/>
    <w:rsid w:val="00750BB7"/>
    <w:rsid w:val="0075216E"/>
    <w:rsid w:val="00752234"/>
    <w:rsid w:val="00753A05"/>
    <w:rsid w:val="007549AD"/>
    <w:rsid w:val="0075546D"/>
    <w:rsid w:val="00764B98"/>
    <w:rsid w:val="00767D6D"/>
    <w:rsid w:val="00772C39"/>
    <w:rsid w:val="007779D4"/>
    <w:rsid w:val="00783525"/>
    <w:rsid w:val="00784095"/>
    <w:rsid w:val="00784775"/>
    <w:rsid w:val="00785E2F"/>
    <w:rsid w:val="007861C2"/>
    <w:rsid w:val="00795016"/>
    <w:rsid w:val="00796E0F"/>
    <w:rsid w:val="007A064B"/>
    <w:rsid w:val="007A326C"/>
    <w:rsid w:val="007A451C"/>
    <w:rsid w:val="007A74FC"/>
    <w:rsid w:val="007B042C"/>
    <w:rsid w:val="007B1B12"/>
    <w:rsid w:val="007B27BD"/>
    <w:rsid w:val="007B4C4E"/>
    <w:rsid w:val="007D0ECA"/>
    <w:rsid w:val="007D78C4"/>
    <w:rsid w:val="007E036B"/>
    <w:rsid w:val="007E31DC"/>
    <w:rsid w:val="007E7E6E"/>
    <w:rsid w:val="007F0799"/>
    <w:rsid w:val="007F118F"/>
    <w:rsid w:val="007F37B4"/>
    <w:rsid w:val="007F595C"/>
    <w:rsid w:val="00802D03"/>
    <w:rsid w:val="0084208C"/>
    <w:rsid w:val="00842AF0"/>
    <w:rsid w:val="0084365D"/>
    <w:rsid w:val="00844E1A"/>
    <w:rsid w:val="0088122F"/>
    <w:rsid w:val="00884087"/>
    <w:rsid w:val="00884EA7"/>
    <w:rsid w:val="0088521D"/>
    <w:rsid w:val="0088775C"/>
    <w:rsid w:val="0089005D"/>
    <w:rsid w:val="00895BFB"/>
    <w:rsid w:val="008964D0"/>
    <w:rsid w:val="008A2787"/>
    <w:rsid w:val="008B30B7"/>
    <w:rsid w:val="008B356D"/>
    <w:rsid w:val="008C2711"/>
    <w:rsid w:val="008C76A0"/>
    <w:rsid w:val="008C7C6B"/>
    <w:rsid w:val="008E3F7A"/>
    <w:rsid w:val="008E51E2"/>
    <w:rsid w:val="008F349A"/>
    <w:rsid w:val="0090739D"/>
    <w:rsid w:val="00911AF9"/>
    <w:rsid w:val="009122EE"/>
    <w:rsid w:val="0091612F"/>
    <w:rsid w:val="00917A45"/>
    <w:rsid w:val="00922AEB"/>
    <w:rsid w:val="009277FC"/>
    <w:rsid w:val="0093634D"/>
    <w:rsid w:val="00947008"/>
    <w:rsid w:val="009544F2"/>
    <w:rsid w:val="00963F1C"/>
    <w:rsid w:val="00970DD8"/>
    <w:rsid w:val="009737E0"/>
    <w:rsid w:val="00973973"/>
    <w:rsid w:val="00975DFE"/>
    <w:rsid w:val="009874FF"/>
    <w:rsid w:val="00991D59"/>
    <w:rsid w:val="00995BF1"/>
    <w:rsid w:val="009A0E78"/>
    <w:rsid w:val="009C235B"/>
    <w:rsid w:val="009C29D8"/>
    <w:rsid w:val="009C33C7"/>
    <w:rsid w:val="009C7A5F"/>
    <w:rsid w:val="009D06BD"/>
    <w:rsid w:val="009D0FEE"/>
    <w:rsid w:val="009D1E18"/>
    <w:rsid w:val="009E495A"/>
    <w:rsid w:val="009E7D22"/>
    <w:rsid w:val="009F5B41"/>
    <w:rsid w:val="00A06649"/>
    <w:rsid w:val="00A07114"/>
    <w:rsid w:val="00A07C52"/>
    <w:rsid w:val="00A116E6"/>
    <w:rsid w:val="00A11B28"/>
    <w:rsid w:val="00A2318C"/>
    <w:rsid w:val="00A302A5"/>
    <w:rsid w:val="00A31E0D"/>
    <w:rsid w:val="00A403E9"/>
    <w:rsid w:val="00A41D04"/>
    <w:rsid w:val="00A43A16"/>
    <w:rsid w:val="00A444AA"/>
    <w:rsid w:val="00A47BC4"/>
    <w:rsid w:val="00A60217"/>
    <w:rsid w:val="00A64A96"/>
    <w:rsid w:val="00A665E6"/>
    <w:rsid w:val="00A726D8"/>
    <w:rsid w:val="00A82431"/>
    <w:rsid w:val="00AB3109"/>
    <w:rsid w:val="00AB3660"/>
    <w:rsid w:val="00AB7958"/>
    <w:rsid w:val="00AC0544"/>
    <w:rsid w:val="00AC16CB"/>
    <w:rsid w:val="00AC40E7"/>
    <w:rsid w:val="00AC6B61"/>
    <w:rsid w:val="00AD24A2"/>
    <w:rsid w:val="00AD4BFB"/>
    <w:rsid w:val="00AE0FF0"/>
    <w:rsid w:val="00AE2BD5"/>
    <w:rsid w:val="00AE3D77"/>
    <w:rsid w:val="00AE7CD7"/>
    <w:rsid w:val="00AF4410"/>
    <w:rsid w:val="00AF4F70"/>
    <w:rsid w:val="00AF5AA0"/>
    <w:rsid w:val="00AF7FA9"/>
    <w:rsid w:val="00B00A36"/>
    <w:rsid w:val="00B03009"/>
    <w:rsid w:val="00B05F67"/>
    <w:rsid w:val="00B11041"/>
    <w:rsid w:val="00B146A5"/>
    <w:rsid w:val="00B31EA5"/>
    <w:rsid w:val="00B359C0"/>
    <w:rsid w:val="00B46649"/>
    <w:rsid w:val="00B5466D"/>
    <w:rsid w:val="00B579F0"/>
    <w:rsid w:val="00B57A4E"/>
    <w:rsid w:val="00B6332B"/>
    <w:rsid w:val="00B658E2"/>
    <w:rsid w:val="00B72354"/>
    <w:rsid w:val="00B727B5"/>
    <w:rsid w:val="00B73A08"/>
    <w:rsid w:val="00B813A6"/>
    <w:rsid w:val="00B82260"/>
    <w:rsid w:val="00B833F5"/>
    <w:rsid w:val="00B86BA7"/>
    <w:rsid w:val="00B915EE"/>
    <w:rsid w:val="00B977A5"/>
    <w:rsid w:val="00BA3E69"/>
    <w:rsid w:val="00BA44A1"/>
    <w:rsid w:val="00BA6ACA"/>
    <w:rsid w:val="00BB1BBD"/>
    <w:rsid w:val="00BB49FB"/>
    <w:rsid w:val="00BC44D7"/>
    <w:rsid w:val="00BC5828"/>
    <w:rsid w:val="00BD124A"/>
    <w:rsid w:val="00BE5C78"/>
    <w:rsid w:val="00BE6E41"/>
    <w:rsid w:val="00BF1FDE"/>
    <w:rsid w:val="00BF45D1"/>
    <w:rsid w:val="00C078D8"/>
    <w:rsid w:val="00C11860"/>
    <w:rsid w:val="00C145C2"/>
    <w:rsid w:val="00C14953"/>
    <w:rsid w:val="00C16938"/>
    <w:rsid w:val="00C16A11"/>
    <w:rsid w:val="00C21C2D"/>
    <w:rsid w:val="00C25974"/>
    <w:rsid w:val="00C30077"/>
    <w:rsid w:val="00C36C6F"/>
    <w:rsid w:val="00C4037E"/>
    <w:rsid w:val="00C464F2"/>
    <w:rsid w:val="00C51BD0"/>
    <w:rsid w:val="00C53B6D"/>
    <w:rsid w:val="00C57A4A"/>
    <w:rsid w:val="00C6018C"/>
    <w:rsid w:val="00C63598"/>
    <w:rsid w:val="00C65358"/>
    <w:rsid w:val="00C679EC"/>
    <w:rsid w:val="00C67AAD"/>
    <w:rsid w:val="00C72197"/>
    <w:rsid w:val="00C8169A"/>
    <w:rsid w:val="00CB1C45"/>
    <w:rsid w:val="00CB1D3C"/>
    <w:rsid w:val="00CC10BF"/>
    <w:rsid w:val="00CC3684"/>
    <w:rsid w:val="00CC4584"/>
    <w:rsid w:val="00CC7D54"/>
    <w:rsid w:val="00CD17C9"/>
    <w:rsid w:val="00CD40A8"/>
    <w:rsid w:val="00CD6A99"/>
    <w:rsid w:val="00CF1B61"/>
    <w:rsid w:val="00CF5362"/>
    <w:rsid w:val="00CF547D"/>
    <w:rsid w:val="00CF5E53"/>
    <w:rsid w:val="00D047B8"/>
    <w:rsid w:val="00D10C6B"/>
    <w:rsid w:val="00D13595"/>
    <w:rsid w:val="00D142CA"/>
    <w:rsid w:val="00D14A14"/>
    <w:rsid w:val="00D17014"/>
    <w:rsid w:val="00D23C97"/>
    <w:rsid w:val="00D2487E"/>
    <w:rsid w:val="00D30D6D"/>
    <w:rsid w:val="00D33919"/>
    <w:rsid w:val="00D3453F"/>
    <w:rsid w:val="00D35FF8"/>
    <w:rsid w:val="00D4392B"/>
    <w:rsid w:val="00D4574F"/>
    <w:rsid w:val="00D46EE8"/>
    <w:rsid w:val="00D55730"/>
    <w:rsid w:val="00D7137F"/>
    <w:rsid w:val="00D74363"/>
    <w:rsid w:val="00D85B89"/>
    <w:rsid w:val="00D87DBB"/>
    <w:rsid w:val="00D936C4"/>
    <w:rsid w:val="00DB7603"/>
    <w:rsid w:val="00DD0605"/>
    <w:rsid w:val="00DD164B"/>
    <w:rsid w:val="00DD5C0D"/>
    <w:rsid w:val="00DD794F"/>
    <w:rsid w:val="00DD7EF3"/>
    <w:rsid w:val="00DD7F8B"/>
    <w:rsid w:val="00DF00F2"/>
    <w:rsid w:val="00DF0EE8"/>
    <w:rsid w:val="00DF2093"/>
    <w:rsid w:val="00DF34AA"/>
    <w:rsid w:val="00DF383C"/>
    <w:rsid w:val="00E03F33"/>
    <w:rsid w:val="00E10932"/>
    <w:rsid w:val="00E16454"/>
    <w:rsid w:val="00E22E42"/>
    <w:rsid w:val="00E31F90"/>
    <w:rsid w:val="00E35C8F"/>
    <w:rsid w:val="00E36220"/>
    <w:rsid w:val="00E3716E"/>
    <w:rsid w:val="00E414F9"/>
    <w:rsid w:val="00E44757"/>
    <w:rsid w:val="00E5137A"/>
    <w:rsid w:val="00E5152D"/>
    <w:rsid w:val="00E55E16"/>
    <w:rsid w:val="00E62450"/>
    <w:rsid w:val="00E64CAC"/>
    <w:rsid w:val="00E72F59"/>
    <w:rsid w:val="00E77C23"/>
    <w:rsid w:val="00E82F2E"/>
    <w:rsid w:val="00E84456"/>
    <w:rsid w:val="00E9023F"/>
    <w:rsid w:val="00E93589"/>
    <w:rsid w:val="00E93F20"/>
    <w:rsid w:val="00E94224"/>
    <w:rsid w:val="00EA4BC8"/>
    <w:rsid w:val="00EA57A8"/>
    <w:rsid w:val="00EA6864"/>
    <w:rsid w:val="00EB3830"/>
    <w:rsid w:val="00EC065F"/>
    <w:rsid w:val="00EC3B02"/>
    <w:rsid w:val="00ED0288"/>
    <w:rsid w:val="00ED1266"/>
    <w:rsid w:val="00EE1FEB"/>
    <w:rsid w:val="00EE23D6"/>
    <w:rsid w:val="00EF098C"/>
    <w:rsid w:val="00EF3453"/>
    <w:rsid w:val="00EF4C14"/>
    <w:rsid w:val="00EF5CA2"/>
    <w:rsid w:val="00F00D2D"/>
    <w:rsid w:val="00F103A7"/>
    <w:rsid w:val="00F20475"/>
    <w:rsid w:val="00F26744"/>
    <w:rsid w:val="00F336FB"/>
    <w:rsid w:val="00F35915"/>
    <w:rsid w:val="00F3777F"/>
    <w:rsid w:val="00F401EC"/>
    <w:rsid w:val="00F443CD"/>
    <w:rsid w:val="00F44422"/>
    <w:rsid w:val="00F51FF7"/>
    <w:rsid w:val="00F527C8"/>
    <w:rsid w:val="00F5505D"/>
    <w:rsid w:val="00F70639"/>
    <w:rsid w:val="00F71412"/>
    <w:rsid w:val="00F72341"/>
    <w:rsid w:val="00F932B1"/>
    <w:rsid w:val="00F971E6"/>
    <w:rsid w:val="00FA7329"/>
    <w:rsid w:val="00FB65D8"/>
    <w:rsid w:val="00FB7A63"/>
    <w:rsid w:val="00FC04D9"/>
    <w:rsid w:val="00FC22D9"/>
    <w:rsid w:val="00FC3C25"/>
    <w:rsid w:val="00FD1E6E"/>
    <w:rsid w:val="00FD30ED"/>
    <w:rsid w:val="00FE3598"/>
    <w:rsid w:val="00FF158C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3E0"/>
  <w15:docId w15:val="{7F1C39AC-4F90-4C99-B12B-4244E280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8C"/>
    <w:pPr>
      <w:suppressAutoHyphens/>
      <w:spacing w:after="204" w:line="240" w:lineRule="auto"/>
      <w:jc w:val="both"/>
    </w:pPr>
    <w:rPr>
      <w:rFonts w:ascii="Maax" w:eastAsiaTheme="minorEastAsia" w:hAnsi="Maax"/>
      <w:kern w:val="0"/>
      <w:sz w:val="24"/>
      <w:szCs w:val="24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A15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15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15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15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15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15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15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15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15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5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15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15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157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157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157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157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157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157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A15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A1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A15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15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A15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A157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157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157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15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157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A157F"/>
    <w:rPr>
      <w:b/>
      <w:bCs/>
      <w:smallCaps/>
      <w:color w:val="0F4761" w:themeColor="accent1" w:themeShade="BF"/>
      <w:spacing w:val="5"/>
    </w:rPr>
  </w:style>
  <w:style w:type="character" w:styleId="nfasis">
    <w:name w:val="Emphasis"/>
    <w:aliases w:val="Chapeau"/>
    <w:uiPriority w:val="20"/>
    <w:qFormat/>
    <w:rsid w:val="0084208C"/>
    <w:rPr>
      <w:rFonts w:ascii="Maax Medium" w:hAnsi="Maax Medium"/>
      <w:iCs/>
      <w:sz w:val="28"/>
      <w:lang w:val="en-US"/>
    </w:rPr>
  </w:style>
  <w:style w:type="character" w:styleId="Hipervnculo">
    <w:name w:val="Hyperlink"/>
    <w:basedOn w:val="Fuentedeprrafopredeter"/>
    <w:uiPriority w:val="99"/>
    <w:unhideWhenUsed/>
    <w:rsid w:val="0084208C"/>
    <w:rPr>
      <w:color w:val="467886" w:themeColor="hyperlink"/>
      <w:u w:val="single"/>
    </w:rPr>
  </w:style>
  <w:style w:type="paragraph" w:customStyle="1" w:styleId="Default">
    <w:name w:val="Default"/>
    <w:rsid w:val="000E79B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E79B8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E79B8"/>
    <w:rPr>
      <w:kern w:val="0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A72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26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26D8"/>
    <w:rPr>
      <w:rFonts w:ascii="Maax" w:eastAsiaTheme="minorEastAsia" w:hAnsi="Maax"/>
      <w:kern w:val="0"/>
      <w:sz w:val="20"/>
      <w:szCs w:val="20"/>
      <w:lang w:val="es-ES_tradnl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2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26D8"/>
    <w:rPr>
      <w:rFonts w:ascii="Maax" w:eastAsiaTheme="minorEastAsia" w:hAnsi="Maax"/>
      <w:b/>
      <w:bCs/>
      <w:kern w:val="0"/>
      <w:sz w:val="20"/>
      <w:szCs w:val="20"/>
      <w:lang w:val="es-ES_tradnl" w:eastAsia="es-ES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0D6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36962"/>
    <w:pPr>
      <w:spacing w:after="0" w:line="240" w:lineRule="auto"/>
    </w:pPr>
    <w:rPr>
      <w:rFonts w:ascii="Maax" w:eastAsiaTheme="minorEastAsia" w:hAnsi="Maax"/>
      <w:kern w:val="0"/>
      <w:sz w:val="24"/>
      <w:szCs w:val="24"/>
      <w:lang w:val="es-ES_tradnl" w:eastAsia="es-ES"/>
      <w14:ligatures w14:val="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64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964D0"/>
    <w:pPr>
      <w:suppressAutoHyphens w:val="0"/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val="es-ES"/>
    </w:rPr>
  </w:style>
  <w:style w:type="character" w:customStyle="1" w:styleId="ui-provider">
    <w:name w:val="ui-provider"/>
    <w:basedOn w:val="Fuentedeprrafopredeter"/>
    <w:rsid w:val="00F00D2D"/>
  </w:style>
  <w:style w:type="character" w:styleId="Textoennegrita">
    <w:name w:val="Strong"/>
    <w:basedOn w:val="Fuentedeprrafopredeter"/>
    <w:uiPriority w:val="22"/>
    <w:qFormat/>
    <w:rsid w:val="003A5161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A51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122EE"/>
    <w:rPr>
      <w:color w:val="96607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78"/>
    <w:rPr>
      <w:rFonts w:ascii="Segoe UI" w:eastAsiaTheme="minorEastAsia" w:hAnsi="Segoe UI" w:cs="Segoe UI"/>
      <w:kern w:val="0"/>
      <w:sz w:val="18"/>
      <w:szCs w:val="18"/>
      <w:lang w:val="es-ES_tradnl" w:eastAsia="es-ES"/>
      <w14:ligatures w14:val="none"/>
    </w:rPr>
  </w:style>
  <w:style w:type="character" w:customStyle="1" w:styleId="cf01">
    <w:name w:val="cf01"/>
    <w:basedOn w:val="Fuentedeprrafopredeter"/>
    <w:rsid w:val="00D74363"/>
    <w:rPr>
      <w:rFonts w:ascii="Segoe UI" w:hAnsi="Segoe UI" w:cs="Segoe UI" w:hint="default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25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22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9019286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767335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9862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94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894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548672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304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6928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3635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3243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0083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5995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51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079261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719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are.podimo.com/s/Ey0dzIxE" TargetMode="External"/><Relationship Id="rId18" Type="http://schemas.openxmlformats.org/officeDocument/2006/relationships/hyperlink" Target="http://www.fundacionbotin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drea.gutierrez@trescom.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voox.com/es-arte-contemporaneo-tomadura-pelo-audios-mp3_rf_123400338_1.html" TargetMode="External"/><Relationship Id="rId17" Type="http://schemas.openxmlformats.org/officeDocument/2006/relationships/hyperlink" Target="https://fundacionbotin.org/podcas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odcasts.google.com/feed/aHR0cHM6Ly9hbmNob3IuZm0vcy9lZDlhMjYyNC9wb2RjYXN0L3Jzcw" TargetMode="External"/><Relationship Id="rId20" Type="http://schemas.openxmlformats.org/officeDocument/2006/relationships/hyperlink" Target="mailto:sara.gonzalo@trescom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.spotify.com/show/3fLRL5zDZts8OvkGvpkXiF?si=3cv1kLOnTmK85eV48fRckA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odcasts.apple.com/es/podcast/las-preguntas-de-la-fundaci%C3%B3n-bot%C3%ADn/id1717595164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mcagigas@fundacionbotin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vYDM-dOzAWc" TargetMode="External"/><Relationship Id="rId22" Type="http://schemas.openxmlformats.org/officeDocument/2006/relationships/hyperlink" Target="mailto:miriam.sanchez@tres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7EABC24ABB54B883878800391D7D7" ma:contentTypeVersion="15" ma:contentTypeDescription="Crear nuevo documento." ma:contentTypeScope="" ma:versionID="088e910c1787b628f850c6859873b26d">
  <xsd:schema xmlns:xsd="http://www.w3.org/2001/XMLSchema" xmlns:xs="http://www.w3.org/2001/XMLSchema" xmlns:p="http://schemas.microsoft.com/office/2006/metadata/properties" xmlns:ns3="257013f3-c2ec-4de2-8482-5058aceadb41" xmlns:ns4="4e2929ed-05d8-484f-9e4c-0ab29ec3d7a9" targetNamespace="http://schemas.microsoft.com/office/2006/metadata/properties" ma:root="true" ma:fieldsID="7c31a973707626b26c641e39258903a5" ns3:_="" ns4:_="">
    <xsd:import namespace="257013f3-c2ec-4de2-8482-5058aceadb41"/>
    <xsd:import namespace="4e2929ed-05d8-484f-9e4c-0ab29ec3d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13f3-c2ec-4de2-8482-5058acead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29ed-05d8-484f-9e4c-0ab29ec3d7a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7013f3-c2ec-4de2-8482-5058aceadb41" xsi:nil="true"/>
  </documentManagement>
</p:properties>
</file>

<file path=customXml/itemProps1.xml><?xml version="1.0" encoding="utf-8"?>
<ds:datastoreItem xmlns:ds="http://schemas.openxmlformats.org/officeDocument/2006/customXml" ds:itemID="{0CA1AE5B-6921-4399-B27F-DBFF3DB2B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13043-471E-4DDD-8443-043818ED3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5EAA8-4196-47AD-B40C-714B44746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13f3-c2ec-4de2-8482-5058aceadb41"/>
    <ds:schemaRef ds:uri="4e2929ed-05d8-484f-9e4c-0ab29ec3d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BF3DB-EFFE-4A5B-AD4B-221C817B7FB5}">
  <ds:schemaRefs>
    <ds:schemaRef ds:uri="http://purl.org/dc/terms/"/>
    <ds:schemaRef ds:uri="http://purl.org/dc/dcmitype/"/>
    <ds:schemaRef ds:uri="4e2929ed-05d8-484f-9e4c-0ab29ec3d7a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57013f3-c2ec-4de2-8482-5058aceadb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Sanchez</dc:creator>
  <cp:keywords/>
  <dc:description/>
  <cp:lastModifiedBy>Miriam Sanchez</cp:lastModifiedBy>
  <cp:revision>9</cp:revision>
  <dcterms:created xsi:type="dcterms:W3CDTF">2024-06-14T12:05:00Z</dcterms:created>
  <dcterms:modified xsi:type="dcterms:W3CDTF">2024-06-18T12:13:00Z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0x010100F047EABC24ABB54B883878800391D7D7</vt:lpwstr>
  </property>
</Properties>
</file>