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86920" w14:textId="0E0CC993" w:rsidR="00BA2FC4" w:rsidRPr="00BA2FC4" w:rsidRDefault="004D1A1F" w:rsidP="00BA2FC4">
      <w:pPr>
        <w:pStyle w:val="Sinespaciado"/>
        <w:spacing w:after="240"/>
        <w:jc w:val="center"/>
        <w:rPr>
          <w:rStyle w:val="nfasis"/>
          <w:rFonts w:asciiTheme="minorHAnsi" w:hAnsiTheme="minorHAnsi" w:cstheme="minorHAnsi"/>
          <w:b/>
          <w:color w:val="C00000"/>
          <w:sz w:val="48"/>
          <w:szCs w:val="44"/>
          <w:lang w:val="es-ES"/>
        </w:rPr>
      </w:pPr>
      <w:r>
        <w:rPr>
          <w:rStyle w:val="nfasis"/>
          <w:rFonts w:asciiTheme="minorHAnsi" w:hAnsiTheme="minorHAnsi" w:cstheme="minorHAnsi"/>
          <w:b/>
          <w:color w:val="C00000"/>
          <w:sz w:val="48"/>
          <w:szCs w:val="44"/>
          <w:lang w:val="es-ES"/>
        </w:rPr>
        <w:t xml:space="preserve">El equipo de Tino Sehgal impartirá un </w:t>
      </w:r>
      <w:r w:rsidR="000E4E03">
        <w:rPr>
          <w:rStyle w:val="nfasis"/>
          <w:rFonts w:asciiTheme="minorHAnsi" w:hAnsiTheme="minorHAnsi" w:cstheme="minorHAnsi"/>
          <w:b/>
          <w:color w:val="C00000"/>
          <w:sz w:val="48"/>
          <w:szCs w:val="44"/>
          <w:lang w:val="es-ES"/>
        </w:rPr>
        <w:t>Taller</w:t>
      </w:r>
      <w:r w:rsidR="00BA2FC4" w:rsidRPr="00BA2FC4">
        <w:rPr>
          <w:rStyle w:val="nfasis"/>
          <w:rFonts w:asciiTheme="minorHAnsi" w:hAnsiTheme="minorHAnsi" w:cstheme="minorHAnsi"/>
          <w:b/>
          <w:color w:val="C00000"/>
          <w:sz w:val="48"/>
          <w:szCs w:val="44"/>
          <w:lang w:val="es-ES"/>
        </w:rPr>
        <w:t xml:space="preserve"> de Danza y Música</w:t>
      </w:r>
      <w:r>
        <w:rPr>
          <w:rStyle w:val="nfasis"/>
          <w:rFonts w:asciiTheme="minorHAnsi" w:hAnsiTheme="minorHAnsi" w:cstheme="minorHAnsi"/>
          <w:b/>
          <w:color w:val="C00000"/>
          <w:sz w:val="48"/>
          <w:szCs w:val="44"/>
          <w:lang w:val="es-ES"/>
        </w:rPr>
        <w:t xml:space="preserve"> para adentrarse activamente en las disciplinas que conforman la</w:t>
      </w:r>
      <w:bookmarkStart w:id="0" w:name="_GoBack"/>
      <w:bookmarkEnd w:id="0"/>
      <w:r>
        <w:rPr>
          <w:rStyle w:val="nfasis"/>
          <w:rFonts w:asciiTheme="minorHAnsi" w:hAnsiTheme="minorHAnsi" w:cstheme="minorHAnsi"/>
          <w:b/>
          <w:color w:val="C00000"/>
          <w:sz w:val="48"/>
          <w:szCs w:val="44"/>
          <w:lang w:val="es-ES"/>
        </w:rPr>
        <w:t xml:space="preserve"> exposición “El Greco / Tino Sehgal” </w:t>
      </w:r>
    </w:p>
    <w:p w14:paraId="3827CB21" w14:textId="7105FBF2" w:rsidR="00BA2FC4" w:rsidRPr="009265B2" w:rsidRDefault="00BA2FC4" w:rsidP="00BA2FC4">
      <w:pPr>
        <w:pStyle w:val="Prrafodelista"/>
        <w:numPr>
          <w:ilvl w:val="0"/>
          <w:numId w:val="7"/>
        </w:numPr>
        <w:autoSpaceDE w:val="0"/>
        <w:autoSpaceDN w:val="0"/>
        <w:adjustRightInd w:val="0"/>
        <w:spacing w:after="0" w:line="240" w:lineRule="auto"/>
        <w:contextualSpacing/>
        <w:jc w:val="both"/>
        <w:rPr>
          <w:rFonts w:asciiTheme="minorHAnsi" w:hAnsiTheme="minorHAnsi" w:cstheme="minorHAnsi"/>
          <w:b/>
        </w:rPr>
      </w:pPr>
      <w:r w:rsidRPr="009265B2">
        <w:rPr>
          <w:rFonts w:asciiTheme="minorHAnsi" w:hAnsiTheme="minorHAnsi" w:cstheme="minorHAnsi"/>
          <w:b/>
        </w:rPr>
        <w:t>El aclamado artista internacional ha concebido un taller que constará de dos sesiones</w:t>
      </w:r>
      <w:r w:rsidR="009265B2">
        <w:rPr>
          <w:rFonts w:asciiTheme="minorHAnsi" w:hAnsiTheme="minorHAnsi" w:cstheme="minorHAnsi"/>
          <w:b/>
        </w:rPr>
        <w:t>,</w:t>
      </w:r>
      <w:r w:rsidRPr="009265B2">
        <w:rPr>
          <w:rFonts w:asciiTheme="minorHAnsi" w:hAnsiTheme="minorHAnsi" w:cstheme="minorHAnsi"/>
          <w:b/>
        </w:rPr>
        <w:t xml:space="preserve"> en las que los participantes podrán adentrarse en su práctica artística a través de una seria de actividades lideradas por los intérpretes de </w:t>
      </w:r>
      <w:proofErr w:type="spellStart"/>
      <w:r w:rsidRPr="009265B2">
        <w:rPr>
          <w:rFonts w:asciiTheme="minorHAnsi" w:hAnsiTheme="minorHAnsi" w:cstheme="minorHAnsi"/>
          <w:b/>
          <w:i/>
        </w:rPr>
        <w:t>This</w:t>
      </w:r>
      <w:proofErr w:type="spellEnd"/>
      <w:r w:rsidRPr="009265B2">
        <w:rPr>
          <w:rFonts w:asciiTheme="minorHAnsi" w:hAnsiTheme="minorHAnsi" w:cstheme="minorHAnsi"/>
          <w:b/>
          <w:i/>
        </w:rPr>
        <w:t xml:space="preserve"> </w:t>
      </w:r>
      <w:proofErr w:type="spellStart"/>
      <w:r w:rsidRPr="009265B2">
        <w:rPr>
          <w:rFonts w:asciiTheme="minorHAnsi" w:hAnsiTheme="minorHAnsi" w:cstheme="minorHAnsi"/>
          <w:b/>
          <w:i/>
        </w:rPr>
        <w:t>youiiyou</w:t>
      </w:r>
      <w:proofErr w:type="spellEnd"/>
      <w:r w:rsidRPr="009265B2">
        <w:rPr>
          <w:rFonts w:asciiTheme="minorHAnsi" w:hAnsiTheme="minorHAnsi" w:cstheme="minorHAnsi"/>
          <w:b/>
          <w:i/>
        </w:rPr>
        <w:t xml:space="preserve"> (Este </w:t>
      </w:r>
      <w:proofErr w:type="spellStart"/>
      <w:r w:rsidRPr="009265B2">
        <w:rPr>
          <w:rFonts w:asciiTheme="minorHAnsi" w:hAnsiTheme="minorHAnsi" w:cstheme="minorHAnsi"/>
          <w:b/>
          <w:i/>
        </w:rPr>
        <w:t>túyoyotú</w:t>
      </w:r>
      <w:proofErr w:type="spellEnd"/>
      <w:r w:rsidRPr="009265B2">
        <w:rPr>
          <w:rFonts w:asciiTheme="minorHAnsi" w:hAnsiTheme="minorHAnsi" w:cstheme="minorHAnsi"/>
          <w:b/>
          <w:i/>
        </w:rPr>
        <w:t>),</w:t>
      </w:r>
      <w:r w:rsidRPr="009265B2">
        <w:rPr>
          <w:rFonts w:asciiTheme="minorHAnsi" w:hAnsiTheme="minorHAnsi" w:cstheme="minorHAnsi"/>
          <w:b/>
        </w:rPr>
        <w:t xml:space="preserve"> la obra en vivo que se expone en el Centro Botín</w:t>
      </w:r>
      <w:r w:rsidR="00975299">
        <w:rPr>
          <w:rFonts w:asciiTheme="minorHAnsi" w:hAnsiTheme="minorHAnsi" w:cstheme="minorHAnsi"/>
          <w:b/>
        </w:rPr>
        <w:t xml:space="preserve"> junto con la </w:t>
      </w:r>
      <w:r w:rsidR="00975299" w:rsidRPr="000E4E03">
        <w:rPr>
          <w:rFonts w:asciiTheme="minorHAnsi" w:hAnsiTheme="minorHAnsi" w:cstheme="minorHAnsi"/>
          <w:b/>
          <w:i/>
        </w:rPr>
        <w:t>Adoración de los Pastores</w:t>
      </w:r>
      <w:r w:rsidR="00975299">
        <w:rPr>
          <w:rFonts w:asciiTheme="minorHAnsi" w:hAnsiTheme="minorHAnsi" w:cstheme="minorHAnsi"/>
          <w:b/>
        </w:rPr>
        <w:t xml:space="preserve"> del Greco</w:t>
      </w:r>
      <w:r w:rsidRPr="009265B2">
        <w:rPr>
          <w:rFonts w:asciiTheme="minorHAnsi" w:hAnsiTheme="minorHAnsi" w:cstheme="minorHAnsi"/>
          <w:b/>
        </w:rPr>
        <w:t>.</w:t>
      </w:r>
    </w:p>
    <w:p w14:paraId="303A7F87" w14:textId="77777777" w:rsidR="00BA2FC4" w:rsidRPr="009265B2" w:rsidRDefault="00BA2FC4" w:rsidP="00BA2FC4">
      <w:pPr>
        <w:pStyle w:val="Prrafodelista"/>
        <w:spacing w:after="240" w:line="240" w:lineRule="auto"/>
        <w:ind w:left="360"/>
        <w:contextualSpacing/>
        <w:jc w:val="both"/>
        <w:rPr>
          <w:rFonts w:asciiTheme="minorHAnsi" w:hAnsiTheme="minorHAnsi" w:cstheme="minorHAnsi"/>
          <w:b/>
        </w:rPr>
      </w:pPr>
    </w:p>
    <w:p w14:paraId="00366BF6" w14:textId="6D4FFA19" w:rsidR="00BA2FC4" w:rsidRPr="009265B2" w:rsidRDefault="00BA2FC4" w:rsidP="00BA2FC4">
      <w:pPr>
        <w:pStyle w:val="Prrafodelista"/>
        <w:numPr>
          <w:ilvl w:val="0"/>
          <w:numId w:val="7"/>
        </w:numPr>
        <w:spacing w:after="240" w:line="240" w:lineRule="auto"/>
        <w:contextualSpacing/>
        <w:jc w:val="both"/>
        <w:rPr>
          <w:rFonts w:asciiTheme="minorHAnsi" w:hAnsiTheme="minorHAnsi" w:cstheme="minorHAnsi"/>
          <w:b/>
        </w:rPr>
      </w:pPr>
      <w:r w:rsidRPr="009265B2">
        <w:rPr>
          <w:rFonts w:asciiTheme="minorHAnsi" w:hAnsiTheme="minorHAnsi" w:cstheme="minorHAnsi"/>
          <w:b/>
        </w:rPr>
        <w:t>De esta manera, los asistentes aprenderán a hacer música de forma individual y colectiva, al tiempo que profundizarán en las prácticas de danza que surgen de géneros musicales contemporáneos específicos.</w:t>
      </w:r>
    </w:p>
    <w:p w14:paraId="2C603BD9" w14:textId="77777777" w:rsidR="00BA2FC4" w:rsidRPr="009265B2" w:rsidRDefault="00BA2FC4" w:rsidP="00BA2FC4">
      <w:pPr>
        <w:pStyle w:val="Prrafodelista"/>
        <w:widowControl w:val="0"/>
        <w:spacing w:before="240" w:after="240" w:line="240" w:lineRule="auto"/>
        <w:ind w:left="360"/>
        <w:contextualSpacing/>
        <w:jc w:val="both"/>
        <w:rPr>
          <w:rFonts w:asciiTheme="minorHAnsi" w:hAnsiTheme="minorHAnsi" w:cstheme="minorHAnsi"/>
          <w:b/>
        </w:rPr>
      </w:pPr>
    </w:p>
    <w:p w14:paraId="043EE389" w14:textId="4F3B2DFE" w:rsidR="00BA2FC4" w:rsidRPr="009265B2" w:rsidRDefault="00BA2FC4" w:rsidP="00BA2FC4">
      <w:pPr>
        <w:pStyle w:val="Prrafodelista"/>
        <w:widowControl w:val="0"/>
        <w:numPr>
          <w:ilvl w:val="0"/>
          <w:numId w:val="7"/>
        </w:numPr>
        <w:spacing w:before="240" w:after="240" w:line="240" w:lineRule="auto"/>
        <w:contextualSpacing/>
        <w:jc w:val="both"/>
        <w:rPr>
          <w:rFonts w:asciiTheme="minorHAnsi" w:hAnsiTheme="minorHAnsi" w:cstheme="minorHAnsi"/>
          <w:b/>
        </w:rPr>
      </w:pPr>
      <w:r w:rsidRPr="009265B2">
        <w:rPr>
          <w:rFonts w:asciiTheme="minorHAnsi" w:hAnsiTheme="minorHAnsi" w:cstheme="minorHAnsi"/>
          <w:b/>
        </w:rPr>
        <w:t xml:space="preserve">Néstor García Díaz, Julia Zac, Louise </w:t>
      </w:r>
      <w:proofErr w:type="spellStart"/>
      <w:r w:rsidRPr="009265B2">
        <w:rPr>
          <w:rFonts w:asciiTheme="minorHAnsi" w:hAnsiTheme="minorHAnsi" w:cstheme="minorHAnsi"/>
          <w:b/>
        </w:rPr>
        <w:t>Hojer</w:t>
      </w:r>
      <w:proofErr w:type="spellEnd"/>
      <w:r w:rsidRPr="009265B2">
        <w:rPr>
          <w:rFonts w:asciiTheme="minorHAnsi" w:hAnsiTheme="minorHAnsi" w:cstheme="minorHAnsi"/>
          <w:b/>
        </w:rPr>
        <w:t xml:space="preserve">, Katharina </w:t>
      </w:r>
      <w:proofErr w:type="spellStart"/>
      <w:r w:rsidRPr="009265B2">
        <w:rPr>
          <w:rFonts w:asciiTheme="minorHAnsi" w:hAnsiTheme="minorHAnsi" w:cstheme="minorHAnsi"/>
          <w:b/>
        </w:rPr>
        <w:t>Meves</w:t>
      </w:r>
      <w:proofErr w:type="spellEnd"/>
      <w:r w:rsidRPr="009265B2">
        <w:rPr>
          <w:rFonts w:asciiTheme="minorHAnsi" w:hAnsiTheme="minorHAnsi" w:cstheme="minorHAnsi"/>
          <w:b/>
        </w:rPr>
        <w:t xml:space="preserve">, Vera Pulido y </w:t>
      </w:r>
      <w:proofErr w:type="spellStart"/>
      <w:r w:rsidRPr="009265B2">
        <w:rPr>
          <w:rFonts w:asciiTheme="minorHAnsi" w:hAnsiTheme="minorHAnsi" w:cstheme="minorHAnsi"/>
          <w:b/>
        </w:rPr>
        <w:t>Descha</w:t>
      </w:r>
      <w:proofErr w:type="spellEnd"/>
      <w:r w:rsidRPr="009265B2">
        <w:rPr>
          <w:rFonts w:asciiTheme="minorHAnsi" w:hAnsiTheme="minorHAnsi" w:cstheme="minorHAnsi"/>
          <w:b/>
        </w:rPr>
        <w:t xml:space="preserve"> </w:t>
      </w:r>
      <w:proofErr w:type="spellStart"/>
      <w:r w:rsidRPr="009265B2">
        <w:rPr>
          <w:rFonts w:asciiTheme="minorHAnsi" w:hAnsiTheme="minorHAnsi" w:cstheme="minorHAnsi"/>
          <w:b/>
        </w:rPr>
        <w:t>Daemgen</w:t>
      </w:r>
      <w:proofErr w:type="spellEnd"/>
      <w:r w:rsidRPr="009265B2">
        <w:rPr>
          <w:rFonts w:asciiTheme="minorHAnsi" w:hAnsiTheme="minorHAnsi" w:cstheme="minorHAnsi"/>
          <w:b/>
        </w:rPr>
        <w:t>, bailarines y coreógrafos de prestigio internacional, serán los encargados de impartir este taller en el que podrán participar -de forma gratuita- personas sin experiencia previa y cuyo plazo de inscripción finaliza el próximo lunes 20 de noviembre.</w:t>
      </w:r>
    </w:p>
    <w:p w14:paraId="7BABA62E" w14:textId="7FC74E1C" w:rsidR="00BA2FC4" w:rsidRPr="00BA2FC4" w:rsidRDefault="00BA2FC4" w:rsidP="00BA2FC4">
      <w:pPr>
        <w:autoSpaceDE w:val="0"/>
        <w:autoSpaceDN w:val="0"/>
        <w:adjustRightInd w:val="0"/>
        <w:spacing w:after="240"/>
        <w:jc w:val="both"/>
        <w:rPr>
          <w:rFonts w:asciiTheme="minorHAnsi" w:hAnsiTheme="minorHAnsi" w:cstheme="minorHAnsi"/>
          <w:i/>
          <w:iCs/>
        </w:rPr>
      </w:pPr>
      <w:r w:rsidRPr="00BA2FC4">
        <w:rPr>
          <w:rFonts w:asciiTheme="minorHAnsi" w:hAnsiTheme="minorHAnsi" w:cstheme="minorHAnsi"/>
          <w:i/>
          <w:iCs/>
        </w:rPr>
        <w:t>Santander, 16 de noviembre de 2023.-</w:t>
      </w:r>
      <w:r w:rsidRPr="00BA2FC4">
        <w:rPr>
          <w:rFonts w:asciiTheme="minorHAnsi" w:hAnsiTheme="minorHAnsi" w:cstheme="minorHAnsi"/>
        </w:rPr>
        <w:t xml:space="preserve"> La Fundación Botín abre el plazo para participar en </w:t>
      </w:r>
      <w:r w:rsidRPr="009265B2">
        <w:rPr>
          <w:rFonts w:asciiTheme="minorHAnsi" w:hAnsiTheme="minorHAnsi" w:cstheme="minorHAnsi"/>
          <w:u w:val="single"/>
        </w:rPr>
        <w:t>su próximo Taller</w:t>
      </w:r>
      <w:r w:rsidR="00F769C5">
        <w:rPr>
          <w:rFonts w:asciiTheme="minorHAnsi" w:hAnsiTheme="minorHAnsi" w:cstheme="minorHAnsi"/>
          <w:u w:val="single"/>
        </w:rPr>
        <w:t xml:space="preserve"> de Arte</w:t>
      </w:r>
      <w:r w:rsidRPr="009265B2">
        <w:rPr>
          <w:rFonts w:asciiTheme="minorHAnsi" w:hAnsiTheme="minorHAnsi" w:cstheme="minorHAnsi"/>
          <w:u w:val="single"/>
        </w:rPr>
        <w:t xml:space="preserve">, que en esta ocasión ha sido concebido por Tino Sehgal y girará en torno a la danza y la música. </w:t>
      </w:r>
      <w:r w:rsidRPr="00BA2FC4">
        <w:rPr>
          <w:rFonts w:asciiTheme="minorHAnsi" w:hAnsiTheme="minorHAnsi" w:cstheme="minorHAnsi"/>
        </w:rPr>
        <w:t xml:space="preserve">Impartido por el equipo de bailarines y coreógrafos de prestigio internacional que trabajan con Sehgal, su propuesta formativa invita a los participantes a adentrarse de una manera activa en las disciplinas que conforman la exposición </w:t>
      </w:r>
      <w:r w:rsidRPr="00BA2FC4">
        <w:rPr>
          <w:rFonts w:asciiTheme="minorHAnsi" w:hAnsiTheme="minorHAnsi" w:cstheme="minorHAnsi"/>
          <w:i/>
          <w:iCs/>
        </w:rPr>
        <w:t>El Greco / Tino Sehgal.</w:t>
      </w:r>
    </w:p>
    <w:p w14:paraId="03132162" w14:textId="7FD28081" w:rsidR="00BA2FC4" w:rsidRPr="00BA2FC4" w:rsidRDefault="00F769C5" w:rsidP="00BA2FC4">
      <w:pPr>
        <w:autoSpaceDE w:val="0"/>
        <w:autoSpaceDN w:val="0"/>
        <w:adjustRightInd w:val="0"/>
        <w:spacing w:after="240"/>
        <w:jc w:val="both"/>
        <w:rPr>
          <w:rFonts w:asciiTheme="minorHAnsi" w:hAnsiTheme="minorHAnsi" w:cstheme="minorHAnsi"/>
        </w:rPr>
      </w:pPr>
      <w:r>
        <w:rPr>
          <w:rFonts w:asciiTheme="minorHAnsi" w:hAnsiTheme="minorHAnsi" w:cstheme="minorHAnsi"/>
        </w:rPr>
        <w:t xml:space="preserve">Impartido en </w:t>
      </w:r>
      <w:r w:rsidR="00BA2FC4" w:rsidRPr="00BA2FC4">
        <w:rPr>
          <w:rFonts w:asciiTheme="minorHAnsi" w:hAnsiTheme="minorHAnsi" w:cstheme="minorHAnsi"/>
        </w:rPr>
        <w:t>dos sesiones, que tendrán lugar los días 27 de noviembre y 4 de diciembre entre las 16:00 y las 20:00 horas</w:t>
      </w:r>
      <w:r>
        <w:rPr>
          <w:rFonts w:asciiTheme="minorHAnsi" w:hAnsiTheme="minorHAnsi" w:cstheme="minorHAnsi"/>
        </w:rPr>
        <w:t>, este taller se desarrollará e</w:t>
      </w:r>
      <w:r w:rsidRPr="00BA2FC4">
        <w:rPr>
          <w:rFonts w:asciiTheme="minorHAnsi" w:hAnsiTheme="minorHAnsi" w:cstheme="minorHAnsi"/>
        </w:rPr>
        <w:t>n español e inglés</w:t>
      </w:r>
      <w:r>
        <w:rPr>
          <w:rFonts w:asciiTheme="minorHAnsi" w:hAnsiTheme="minorHAnsi" w:cstheme="minorHAnsi"/>
        </w:rPr>
        <w:t xml:space="preserve">, </w:t>
      </w:r>
      <w:r w:rsidR="00B93DE7">
        <w:rPr>
          <w:rFonts w:asciiTheme="minorHAnsi" w:hAnsiTheme="minorHAnsi" w:cstheme="minorHAnsi"/>
        </w:rPr>
        <w:t>y podrán participar en él</w:t>
      </w:r>
      <w:r w:rsidR="00BA2FC4" w:rsidRPr="00BA2FC4">
        <w:rPr>
          <w:rFonts w:asciiTheme="minorHAnsi" w:hAnsiTheme="minorHAnsi" w:cstheme="minorHAnsi"/>
        </w:rPr>
        <w:t xml:space="preserve"> –de forma gratuita- todas aquellas personas que estén interesadas en las artes escénicas y la música, sin ser necesario ser profesional en ninguno de estos campos. </w:t>
      </w:r>
    </w:p>
    <w:p w14:paraId="0FF46B05" w14:textId="4B905C68" w:rsidR="00BA2FC4" w:rsidRPr="00BA2FC4" w:rsidRDefault="00B93DE7" w:rsidP="00BA2FC4">
      <w:pPr>
        <w:autoSpaceDE w:val="0"/>
        <w:autoSpaceDN w:val="0"/>
        <w:adjustRightInd w:val="0"/>
        <w:spacing w:after="240"/>
        <w:jc w:val="both"/>
        <w:rPr>
          <w:rFonts w:asciiTheme="minorHAnsi" w:hAnsiTheme="minorHAnsi" w:cstheme="minorHAnsi"/>
        </w:rPr>
      </w:pPr>
      <w:r>
        <w:rPr>
          <w:rFonts w:asciiTheme="minorHAnsi" w:hAnsiTheme="minorHAnsi" w:cstheme="minorHAnsi"/>
        </w:rPr>
        <w:t>Los</w:t>
      </w:r>
      <w:r w:rsidR="00BA2FC4" w:rsidRPr="00BA2FC4">
        <w:rPr>
          <w:rFonts w:asciiTheme="minorHAnsi" w:hAnsiTheme="minorHAnsi" w:cstheme="minorHAnsi"/>
        </w:rPr>
        <w:t xml:space="preserve"> asistentes aprenderán a hacer música de forma individual y colectiva, profundizan</w:t>
      </w:r>
      <w:r w:rsidR="009265B2">
        <w:rPr>
          <w:rFonts w:asciiTheme="minorHAnsi" w:hAnsiTheme="minorHAnsi" w:cstheme="minorHAnsi"/>
        </w:rPr>
        <w:t>do</w:t>
      </w:r>
      <w:r w:rsidR="00BA2FC4" w:rsidRPr="00BA2FC4">
        <w:rPr>
          <w:rFonts w:asciiTheme="minorHAnsi" w:hAnsiTheme="minorHAnsi" w:cstheme="minorHAnsi"/>
        </w:rPr>
        <w:t xml:space="preserve"> en las prácticas de danza que surgen de géneros musicales contemporáneos específicos a través de las enseñanzas de Néstor García Díaz, Julia Zac, Louise </w:t>
      </w:r>
      <w:proofErr w:type="spellStart"/>
      <w:r w:rsidR="00BA2FC4" w:rsidRPr="00BA2FC4">
        <w:rPr>
          <w:rFonts w:asciiTheme="minorHAnsi" w:hAnsiTheme="minorHAnsi" w:cstheme="minorHAnsi"/>
        </w:rPr>
        <w:t>Hojer</w:t>
      </w:r>
      <w:proofErr w:type="spellEnd"/>
      <w:r w:rsidR="00BA2FC4" w:rsidRPr="00BA2FC4">
        <w:rPr>
          <w:rFonts w:asciiTheme="minorHAnsi" w:hAnsiTheme="minorHAnsi" w:cstheme="minorHAnsi"/>
        </w:rPr>
        <w:t xml:space="preserve">, Katharina </w:t>
      </w:r>
      <w:proofErr w:type="spellStart"/>
      <w:r w:rsidR="00BA2FC4" w:rsidRPr="00BA2FC4">
        <w:rPr>
          <w:rFonts w:asciiTheme="minorHAnsi" w:hAnsiTheme="minorHAnsi" w:cstheme="minorHAnsi"/>
        </w:rPr>
        <w:t>Meves</w:t>
      </w:r>
      <w:proofErr w:type="spellEnd"/>
      <w:r w:rsidR="00BA2FC4" w:rsidRPr="00BA2FC4">
        <w:rPr>
          <w:rFonts w:asciiTheme="minorHAnsi" w:hAnsiTheme="minorHAnsi" w:cstheme="minorHAnsi"/>
        </w:rPr>
        <w:t xml:space="preserve">, Vera Pulido y </w:t>
      </w:r>
      <w:proofErr w:type="spellStart"/>
      <w:r w:rsidR="00BA2FC4" w:rsidRPr="00BA2FC4">
        <w:rPr>
          <w:rFonts w:asciiTheme="minorHAnsi" w:hAnsiTheme="minorHAnsi" w:cstheme="minorHAnsi"/>
        </w:rPr>
        <w:t>Descha</w:t>
      </w:r>
      <w:proofErr w:type="spellEnd"/>
      <w:r w:rsidR="00BA2FC4" w:rsidRPr="00BA2FC4">
        <w:rPr>
          <w:rFonts w:asciiTheme="minorHAnsi" w:hAnsiTheme="minorHAnsi" w:cstheme="minorHAnsi"/>
        </w:rPr>
        <w:t xml:space="preserve"> </w:t>
      </w:r>
      <w:proofErr w:type="spellStart"/>
      <w:r w:rsidR="00BA2FC4" w:rsidRPr="00BA2FC4">
        <w:rPr>
          <w:rFonts w:asciiTheme="minorHAnsi" w:hAnsiTheme="minorHAnsi" w:cstheme="minorHAnsi"/>
        </w:rPr>
        <w:t>Daemgen</w:t>
      </w:r>
      <w:proofErr w:type="spellEnd"/>
      <w:r w:rsidR="00BA2FC4" w:rsidRPr="00BA2FC4">
        <w:rPr>
          <w:rFonts w:asciiTheme="minorHAnsi" w:hAnsiTheme="minorHAnsi" w:cstheme="minorHAnsi"/>
        </w:rPr>
        <w:t>, todos ellos bailarines y coreógrafos de prestigio internacional.</w:t>
      </w:r>
    </w:p>
    <w:p w14:paraId="2EBA5E0F" w14:textId="7FC59A9B" w:rsidR="00BA2FC4" w:rsidRPr="00BA2FC4" w:rsidRDefault="00B93DE7" w:rsidP="00BA2FC4">
      <w:pPr>
        <w:autoSpaceDE w:val="0"/>
        <w:autoSpaceDN w:val="0"/>
        <w:adjustRightInd w:val="0"/>
        <w:spacing w:after="240"/>
        <w:jc w:val="both"/>
        <w:rPr>
          <w:rFonts w:asciiTheme="minorHAnsi" w:hAnsiTheme="minorHAnsi" w:cstheme="minorHAnsi"/>
        </w:rPr>
      </w:pPr>
      <w:r>
        <w:rPr>
          <w:rFonts w:asciiTheme="minorHAnsi" w:hAnsiTheme="minorHAnsi" w:cstheme="minorHAnsi"/>
        </w:rPr>
        <w:t>El Taller de Arte de la Fundación Botín</w:t>
      </w:r>
      <w:r w:rsidR="00BA2FC4" w:rsidRPr="00BA2FC4">
        <w:rPr>
          <w:rFonts w:asciiTheme="minorHAnsi" w:hAnsiTheme="minorHAnsi" w:cstheme="minorHAnsi"/>
        </w:rPr>
        <w:t xml:space="preserve"> está conectad</w:t>
      </w:r>
      <w:r>
        <w:rPr>
          <w:rFonts w:asciiTheme="minorHAnsi" w:hAnsiTheme="minorHAnsi" w:cstheme="minorHAnsi"/>
        </w:rPr>
        <w:t>o</w:t>
      </w:r>
      <w:r w:rsidR="00BA2FC4" w:rsidRPr="00BA2FC4">
        <w:rPr>
          <w:rFonts w:asciiTheme="minorHAnsi" w:hAnsiTheme="minorHAnsi" w:cstheme="minorHAnsi"/>
        </w:rPr>
        <w:t xml:space="preserve"> con la exposición “El Greco / Tino Sehgal”, que </w:t>
      </w:r>
      <w:r>
        <w:rPr>
          <w:rFonts w:asciiTheme="minorHAnsi" w:hAnsiTheme="minorHAnsi" w:cstheme="minorHAnsi"/>
        </w:rPr>
        <w:t>puede</w:t>
      </w:r>
      <w:r w:rsidR="00BA2FC4" w:rsidRPr="00BA2FC4">
        <w:rPr>
          <w:rFonts w:asciiTheme="minorHAnsi" w:hAnsiTheme="minorHAnsi" w:cstheme="minorHAnsi"/>
        </w:rPr>
        <w:t xml:space="preserve"> visitarse hasta el 11 de febrero de 2024 en la segunda planta del Centro Botín y que presenta un diálogo entre la obra seminal del Greco “Adoración de los pastores” (1577-1579), de la colección de arte de la </w:t>
      </w:r>
      <w:hyperlink r:id="rId11" w:history="1">
        <w:r w:rsidR="00BA2FC4" w:rsidRPr="00BA2FC4">
          <w:rPr>
            <w:rFonts w:asciiTheme="minorHAnsi" w:hAnsiTheme="minorHAnsi" w:cstheme="minorHAnsi"/>
          </w:rPr>
          <w:t>Fundación Botín</w:t>
        </w:r>
      </w:hyperlink>
      <w:r w:rsidR="00BA2FC4" w:rsidRPr="00BA2FC4">
        <w:rPr>
          <w:rFonts w:asciiTheme="minorHAnsi" w:hAnsiTheme="minorHAnsi" w:cstheme="minorHAnsi"/>
        </w:rPr>
        <w:t>, y una nueva obra en vivo de Tino Sehgal, “</w:t>
      </w:r>
      <w:proofErr w:type="spellStart"/>
      <w:r w:rsidR="00BA2FC4" w:rsidRPr="00BA2FC4">
        <w:rPr>
          <w:rFonts w:asciiTheme="minorHAnsi" w:hAnsiTheme="minorHAnsi" w:cstheme="minorHAnsi"/>
        </w:rPr>
        <w:t>This</w:t>
      </w:r>
      <w:proofErr w:type="spellEnd"/>
      <w:r w:rsidR="00BA2FC4" w:rsidRPr="00BA2FC4">
        <w:rPr>
          <w:rFonts w:asciiTheme="minorHAnsi" w:hAnsiTheme="minorHAnsi" w:cstheme="minorHAnsi"/>
        </w:rPr>
        <w:t xml:space="preserve"> </w:t>
      </w:r>
      <w:proofErr w:type="spellStart"/>
      <w:r w:rsidR="00BA2FC4" w:rsidRPr="00BA2FC4">
        <w:rPr>
          <w:rFonts w:asciiTheme="minorHAnsi" w:hAnsiTheme="minorHAnsi" w:cstheme="minorHAnsi"/>
        </w:rPr>
        <w:t>youiiyou</w:t>
      </w:r>
      <w:proofErr w:type="spellEnd"/>
      <w:r w:rsidR="00BA2FC4" w:rsidRPr="00BA2FC4">
        <w:rPr>
          <w:rFonts w:asciiTheme="minorHAnsi" w:hAnsiTheme="minorHAnsi" w:cstheme="minorHAnsi"/>
        </w:rPr>
        <w:t xml:space="preserve">” (Este </w:t>
      </w:r>
      <w:proofErr w:type="spellStart"/>
      <w:r w:rsidR="00BA2FC4" w:rsidRPr="00BA2FC4">
        <w:rPr>
          <w:rFonts w:asciiTheme="minorHAnsi" w:hAnsiTheme="minorHAnsi" w:cstheme="minorHAnsi"/>
        </w:rPr>
        <w:t>túyoyotú</w:t>
      </w:r>
      <w:proofErr w:type="spellEnd"/>
      <w:r w:rsidR="00BA2FC4" w:rsidRPr="00BA2FC4">
        <w:rPr>
          <w:rFonts w:asciiTheme="minorHAnsi" w:hAnsiTheme="minorHAnsi" w:cstheme="minorHAnsi"/>
        </w:rPr>
        <w:t>), que se centra en los vínculos afectivos que se generan en el cuidado entre generaciones y que ha sido creada para la ocasión en respuesta al cuadro del Greco.</w:t>
      </w:r>
    </w:p>
    <w:p w14:paraId="3EB73B9E" w14:textId="2BC4AFB4" w:rsidR="00BA2FC4" w:rsidRPr="00BA2FC4" w:rsidRDefault="00BA2FC4" w:rsidP="00BA2FC4">
      <w:pPr>
        <w:spacing w:after="240"/>
        <w:jc w:val="both"/>
        <w:rPr>
          <w:rFonts w:asciiTheme="minorHAnsi" w:eastAsiaTheme="minorHAnsi" w:hAnsiTheme="minorHAnsi" w:cstheme="minorHAnsi"/>
        </w:rPr>
      </w:pPr>
      <w:r w:rsidRPr="00BA2FC4">
        <w:rPr>
          <w:rFonts w:asciiTheme="minorHAnsi" w:hAnsiTheme="minorHAnsi" w:cstheme="minorHAnsi"/>
        </w:rPr>
        <w:lastRenderedPageBreak/>
        <w:t xml:space="preserve">El plazo para inscribirse finaliza el próximo lunes 20 de noviembre, debiendo hacerse </w:t>
      </w:r>
      <w:r w:rsidRPr="00BA2FC4">
        <w:rPr>
          <w:rFonts w:asciiTheme="minorHAnsi" w:eastAsiaTheme="minorHAnsi" w:hAnsiTheme="minorHAnsi" w:cstheme="minorHAnsi"/>
        </w:rPr>
        <w:t xml:space="preserve">por vía telemática a través de </w:t>
      </w:r>
      <w:hyperlink r:id="rId12" w:history="1">
        <w:r w:rsidRPr="00BA2FC4">
          <w:rPr>
            <w:rStyle w:val="Hipervnculo"/>
            <w:rFonts w:asciiTheme="minorHAnsi" w:eastAsiaTheme="minorHAnsi" w:hAnsiTheme="minorHAnsi" w:cstheme="minorHAnsi"/>
          </w:rPr>
          <w:t>www.fundacionbotin.org</w:t>
        </w:r>
      </w:hyperlink>
      <w:r w:rsidRPr="00BA2FC4">
        <w:rPr>
          <w:rFonts w:asciiTheme="minorHAnsi" w:eastAsiaTheme="minorHAnsi" w:hAnsiTheme="minorHAnsi" w:cstheme="minorHAnsi"/>
        </w:rPr>
        <w:t xml:space="preserve"> o </w:t>
      </w:r>
      <w:hyperlink r:id="rId13" w:history="1">
        <w:r w:rsidRPr="00BA2FC4">
          <w:rPr>
            <w:rStyle w:val="Hipervnculo"/>
            <w:rFonts w:asciiTheme="minorHAnsi" w:eastAsiaTheme="minorHAnsi" w:hAnsiTheme="minorHAnsi" w:cstheme="minorHAnsi"/>
          </w:rPr>
          <w:t>www.centrobotin.org</w:t>
        </w:r>
      </w:hyperlink>
      <w:r w:rsidRPr="00BA2FC4">
        <w:rPr>
          <w:rFonts w:asciiTheme="minorHAnsi" w:eastAsiaTheme="minorHAnsi" w:hAnsiTheme="minorHAnsi" w:cstheme="minorHAnsi"/>
        </w:rPr>
        <w:t xml:space="preserve">. La Fundación Botín proporcionará tanto el espacio de trabajo como los materiales necesarios para llevar a cabo ambas sesiones, </w:t>
      </w:r>
      <w:r w:rsidR="00B93DE7">
        <w:rPr>
          <w:rFonts w:asciiTheme="minorHAnsi" w:eastAsiaTheme="minorHAnsi" w:hAnsiTheme="minorHAnsi" w:cstheme="minorHAnsi"/>
        </w:rPr>
        <w:t>siendo posible inscribirse a</w:t>
      </w:r>
      <w:r w:rsidRPr="00BA2FC4">
        <w:rPr>
          <w:rFonts w:asciiTheme="minorHAnsi" w:hAnsiTheme="minorHAnsi" w:cstheme="minorHAnsi"/>
        </w:rPr>
        <w:t xml:space="preserve"> ambas fechas o solo a una</w:t>
      </w:r>
      <w:r w:rsidRPr="00BA2FC4">
        <w:rPr>
          <w:rFonts w:asciiTheme="minorHAnsi" w:eastAsiaTheme="minorHAnsi" w:hAnsiTheme="minorHAnsi" w:cstheme="minorHAnsi"/>
        </w:rPr>
        <w:t xml:space="preserve">. </w:t>
      </w:r>
    </w:p>
    <w:p w14:paraId="1676F1E5" w14:textId="37803C3F" w:rsidR="00BA2FC4" w:rsidRPr="00BA2FC4" w:rsidRDefault="00BA2FC4" w:rsidP="00BA2FC4">
      <w:pPr>
        <w:jc w:val="both"/>
        <w:rPr>
          <w:rFonts w:asciiTheme="minorHAnsi" w:eastAsiaTheme="minorHAnsi" w:hAnsiTheme="minorHAnsi" w:cstheme="minorHAnsi"/>
        </w:rPr>
      </w:pPr>
      <w:r w:rsidRPr="00BA2FC4">
        <w:rPr>
          <w:rFonts w:asciiTheme="minorHAnsi" w:eastAsiaTheme="minorHAnsi" w:hAnsiTheme="minorHAnsi" w:cstheme="minorHAnsi"/>
        </w:rPr>
        <w:t xml:space="preserve">Desde 1994, los Talleres de Arte de la Fundación Botín han congregado en Santander a </w:t>
      </w:r>
      <w:r w:rsidR="00B93DE7">
        <w:rPr>
          <w:rFonts w:asciiTheme="minorHAnsi" w:eastAsiaTheme="minorHAnsi" w:hAnsiTheme="minorHAnsi" w:cstheme="minorHAnsi"/>
        </w:rPr>
        <w:t>a</w:t>
      </w:r>
      <w:r w:rsidRPr="00BA2FC4">
        <w:rPr>
          <w:rFonts w:asciiTheme="minorHAnsi" w:eastAsiaTheme="minorHAnsi" w:hAnsiTheme="minorHAnsi" w:cstheme="minorHAnsi"/>
        </w:rPr>
        <w:t xml:space="preserve">rtistas </w:t>
      </w:r>
      <w:r w:rsidR="00975299">
        <w:rPr>
          <w:rFonts w:asciiTheme="minorHAnsi" w:eastAsiaTheme="minorHAnsi" w:hAnsiTheme="minorHAnsi" w:cstheme="minorHAnsi"/>
        </w:rPr>
        <w:t xml:space="preserve">y creadores nacionales e </w:t>
      </w:r>
      <w:r w:rsidRPr="00BA2FC4">
        <w:rPr>
          <w:rFonts w:asciiTheme="minorHAnsi" w:eastAsiaTheme="minorHAnsi" w:hAnsiTheme="minorHAnsi" w:cstheme="minorHAnsi"/>
        </w:rPr>
        <w:t xml:space="preserve">internacionales que han compartido trabajo y experiencias con </w:t>
      </w:r>
      <w:r w:rsidR="00C40E7C">
        <w:rPr>
          <w:rFonts w:asciiTheme="minorHAnsi" w:eastAsiaTheme="minorHAnsi" w:hAnsiTheme="minorHAnsi" w:cstheme="minorHAnsi"/>
        </w:rPr>
        <w:t>artistas</w:t>
      </w:r>
      <w:r w:rsidR="00C40E7C" w:rsidRPr="00BA2FC4">
        <w:rPr>
          <w:rFonts w:asciiTheme="minorHAnsi" w:eastAsiaTheme="minorHAnsi" w:hAnsiTheme="minorHAnsi" w:cstheme="minorHAnsi"/>
        </w:rPr>
        <w:t xml:space="preserve"> </w:t>
      </w:r>
      <w:r w:rsidRPr="00BA2FC4">
        <w:rPr>
          <w:rFonts w:asciiTheme="minorHAnsi" w:eastAsiaTheme="minorHAnsi" w:hAnsiTheme="minorHAnsi" w:cstheme="minorHAnsi"/>
        </w:rPr>
        <w:t xml:space="preserve">de la talla de </w:t>
      </w:r>
      <w:proofErr w:type="spellStart"/>
      <w:r w:rsidRPr="00BA2FC4">
        <w:rPr>
          <w:rFonts w:asciiTheme="minorHAnsi" w:eastAsiaTheme="minorHAnsi" w:hAnsiTheme="minorHAnsi" w:cstheme="minorHAnsi"/>
        </w:rPr>
        <w:t>Carsten</w:t>
      </w:r>
      <w:proofErr w:type="spellEnd"/>
      <w:r w:rsidRPr="00BA2FC4">
        <w:rPr>
          <w:rFonts w:asciiTheme="minorHAnsi" w:eastAsiaTheme="minorHAnsi" w:hAnsiTheme="minorHAnsi" w:cstheme="minorHAnsi"/>
        </w:rPr>
        <w:t xml:space="preserve"> </w:t>
      </w:r>
      <w:proofErr w:type="spellStart"/>
      <w:r w:rsidRPr="00BA2FC4">
        <w:rPr>
          <w:rFonts w:asciiTheme="minorHAnsi" w:eastAsiaTheme="minorHAnsi" w:hAnsiTheme="minorHAnsi" w:cstheme="minorHAnsi"/>
        </w:rPr>
        <w:t>Höller</w:t>
      </w:r>
      <w:proofErr w:type="spellEnd"/>
      <w:r w:rsidRPr="00BA2FC4">
        <w:rPr>
          <w:rFonts w:asciiTheme="minorHAnsi" w:eastAsiaTheme="minorHAnsi" w:hAnsiTheme="minorHAnsi" w:cstheme="minorHAnsi"/>
        </w:rPr>
        <w:t xml:space="preserve">, Juan </w:t>
      </w:r>
      <w:proofErr w:type="spellStart"/>
      <w:r w:rsidRPr="00BA2FC4">
        <w:rPr>
          <w:rFonts w:asciiTheme="minorHAnsi" w:eastAsiaTheme="minorHAnsi" w:hAnsiTheme="minorHAnsi" w:cstheme="minorHAnsi"/>
        </w:rPr>
        <w:t>Uslé</w:t>
      </w:r>
      <w:proofErr w:type="spellEnd"/>
      <w:r w:rsidRPr="00BA2FC4">
        <w:rPr>
          <w:rFonts w:asciiTheme="minorHAnsi" w:eastAsiaTheme="minorHAnsi" w:hAnsiTheme="minorHAnsi" w:cstheme="minorHAnsi"/>
        </w:rPr>
        <w:t xml:space="preserve">, Gabriel Orozco, </w:t>
      </w:r>
      <w:proofErr w:type="spellStart"/>
      <w:r w:rsidRPr="00BA2FC4">
        <w:rPr>
          <w:rFonts w:asciiTheme="minorHAnsi" w:eastAsiaTheme="minorHAnsi" w:hAnsiTheme="minorHAnsi" w:cstheme="minorHAnsi"/>
        </w:rPr>
        <w:t>Julião</w:t>
      </w:r>
      <w:proofErr w:type="spellEnd"/>
      <w:r w:rsidRPr="00BA2FC4">
        <w:rPr>
          <w:rFonts w:asciiTheme="minorHAnsi" w:eastAsiaTheme="minorHAnsi" w:hAnsiTheme="minorHAnsi" w:cstheme="minorHAnsi"/>
        </w:rPr>
        <w:t xml:space="preserve"> </w:t>
      </w:r>
      <w:proofErr w:type="spellStart"/>
      <w:r w:rsidRPr="00BA2FC4">
        <w:rPr>
          <w:rFonts w:asciiTheme="minorHAnsi" w:eastAsiaTheme="minorHAnsi" w:hAnsiTheme="minorHAnsi" w:cstheme="minorHAnsi"/>
        </w:rPr>
        <w:t>Sarmento</w:t>
      </w:r>
      <w:proofErr w:type="spellEnd"/>
      <w:r w:rsidRPr="00BA2FC4">
        <w:rPr>
          <w:rFonts w:asciiTheme="minorHAnsi" w:eastAsiaTheme="minorHAnsi" w:hAnsiTheme="minorHAnsi" w:cstheme="minorHAnsi"/>
        </w:rPr>
        <w:t xml:space="preserve">, </w:t>
      </w:r>
      <w:proofErr w:type="spellStart"/>
      <w:r w:rsidRPr="00BA2FC4">
        <w:rPr>
          <w:rFonts w:asciiTheme="minorHAnsi" w:eastAsiaTheme="minorHAnsi" w:hAnsiTheme="minorHAnsi" w:cstheme="minorHAnsi"/>
        </w:rPr>
        <w:t>Miroslaw</w:t>
      </w:r>
      <w:proofErr w:type="spellEnd"/>
      <w:r w:rsidRPr="00BA2FC4">
        <w:rPr>
          <w:rFonts w:asciiTheme="minorHAnsi" w:eastAsiaTheme="minorHAnsi" w:hAnsiTheme="minorHAnsi" w:cstheme="minorHAnsi"/>
        </w:rPr>
        <w:t xml:space="preserve"> Balka, Antoni </w:t>
      </w:r>
      <w:proofErr w:type="spellStart"/>
      <w:r w:rsidRPr="00BA2FC4">
        <w:rPr>
          <w:rFonts w:asciiTheme="minorHAnsi" w:eastAsiaTheme="minorHAnsi" w:hAnsiTheme="minorHAnsi" w:cstheme="minorHAnsi"/>
        </w:rPr>
        <w:t>Muntadas</w:t>
      </w:r>
      <w:proofErr w:type="spellEnd"/>
      <w:r w:rsidRPr="00BA2FC4">
        <w:rPr>
          <w:rFonts w:asciiTheme="minorHAnsi" w:eastAsiaTheme="minorHAnsi" w:hAnsiTheme="minorHAnsi" w:cstheme="minorHAnsi"/>
        </w:rPr>
        <w:t xml:space="preserve">, Jannis </w:t>
      </w:r>
      <w:proofErr w:type="spellStart"/>
      <w:r w:rsidRPr="00BA2FC4">
        <w:rPr>
          <w:rFonts w:asciiTheme="minorHAnsi" w:eastAsiaTheme="minorHAnsi" w:hAnsiTheme="minorHAnsi" w:cstheme="minorHAnsi"/>
        </w:rPr>
        <w:t>Kounellis</w:t>
      </w:r>
      <w:proofErr w:type="spellEnd"/>
      <w:r w:rsidRPr="00BA2FC4">
        <w:rPr>
          <w:rFonts w:asciiTheme="minorHAnsi" w:eastAsiaTheme="minorHAnsi" w:hAnsiTheme="minorHAnsi" w:cstheme="minorHAnsi"/>
        </w:rPr>
        <w:t xml:space="preserve">, Mona </w:t>
      </w:r>
      <w:proofErr w:type="spellStart"/>
      <w:r w:rsidRPr="00BA2FC4">
        <w:rPr>
          <w:rFonts w:asciiTheme="minorHAnsi" w:eastAsiaTheme="minorHAnsi" w:hAnsiTheme="minorHAnsi" w:cstheme="minorHAnsi"/>
        </w:rPr>
        <w:t>Hatoum</w:t>
      </w:r>
      <w:proofErr w:type="spellEnd"/>
      <w:r w:rsidRPr="00BA2FC4">
        <w:rPr>
          <w:rFonts w:asciiTheme="minorHAnsi" w:eastAsiaTheme="minorHAnsi" w:hAnsiTheme="minorHAnsi" w:cstheme="minorHAnsi"/>
        </w:rPr>
        <w:t xml:space="preserve">, Paul Graham, Tacita Dean, Carlos Garaicoa, Julie </w:t>
      </w:r>
      <w:proofErr w:type="spellStart"/>
      <w:r w:rsidRPr="00BA2FC4">
        <w:rPr>
          <w:rFonts w:asciiTheme="minorHAnsi" w:eastAsiaTheme="minorHAnsi" w:hAnsiTheme="minorHAnsi" w:cstheme="minorHAnsi"/>
        </w:rPr>
        <w:t>Mehretu</w:t>
      </w:r>
      <w:proofErr w:type="spellEnd"/>
      <w:r w:rsidRPr="00BA2FC4">
        <w:rPr>
          <w:rFonts w:asciiTheme="minorHAnsi" w:eastAsiaTheme="minorHAnsi" w:hAnsiTheme="minorHAnsi" w:cstheme="minorHAnsi"/>
        </w:rPr>
        <w:t xml:space="preserve">, Joan </w:t>
      </w:r>
      <w:proofErr w:type="spellStart"/>
      <w:r w:rsidRPr="00BA2FC4">
        <w:rPr>
          <w:rFonts w:asciiTheme="minorHAnsi" w:eastAsiaTheme="minorHAnsi" w:hAnsiTheme="minorHAnsi" w:cstheme="minorHAnsi"/>
        </w:rPr>
        <w:t>Jonas</w:t>
      </w:r>
      <w:proofErr w:type="spellEnd"/>
      <w:r w:rsidRPr="00BA2FC4">
        <w:rPr>
          <w:rFonts w:asciiTheme="minorHAnsi" w:eastAsiaTheme="minorHAnsi" w:hAnsiTheme="minorHAnsi" w:cstheme="minorHAnsi"/>
        </w:rPr>
        <w:t xml:space="preserve">, Cristina Iglesias, Martin Creed, Damián Ortega o Roni </w:t>
      </w:r>
      <w:proofErr w:type="spellStart"/>
      <w:r w:rsidRPr="00BA2FC4">
        <w:rPr>
          <w:rFonts w:asciiTheme="minorHAnsi" w:eastAsiaTheme="minorHAnsi" w:hAnsiTheme="minorHAnsi" w:cstheme="minorHAnsi"/>
        </w:rPr>
        <w:t>Horn</w:t>
      </w:r>
      <w:proofErr w:type="spellEnd"/>
      <w:r w:rsidRPr="00BA2FC4">
        <w:rPr>
          <w:rFonts w:asciiTheme="minorHAnsi" w:eastAsiaTheme="minorHAnsi" w:hAnsiTheme="minorHAnsi" w:cstheme="minorHAnsi"/>
        </w:rPr>
        <w:t>.</w:t>
      </w:r>
      <w:r w:rsidR="00975299">
        <w:rPr>
          <w:rFonts w:asciiTheme="minorHAnsi" w:eastAsiaTheme="minorHAnsi" w:hAnsiTheme="minorHAnsi" w:cstheme="minorHAnsi"/>
        </w:rPr>
        <w:t xml:space="preserve"> En esta ocasión, Tino Sehgal </w:t>
      </w:r>
      <w:r w:rsidR="00C40E7C">
        <w:rPr>
          <w:rFonts w:asciiTheme="minorHAnsi" w:eastAsiaTheme="minorHAnsi" w:hAnsiTheme="minorHAnsi" w:cstheme="minorHAnsi"/>
        </w:rPr>
        <w:t>h</w:t>
      </w:r>
      <w:r w:rsidR="00975299">
        <w:rPr>
          <w:rFonts w:asciiTheme="minorHAnsi" w:eastAsiaTheme="minorHAnsi" w:hAnsiTheme="minorHAnsi" w:cstheme="minorHAnsi"/>
        </w:rPr>
        <w:t xml:space="preserve">a </w:t>
      </w:r>
      <w:r w:rsidR="00C40E7C">
        <w:rPr>
          <w:rFonts w:asciiTheme="minorHAnsi" w:eastAsiaTheme="minorHAnsi" w:hAnsiTheme="minorHAnsi" w:cstheme="minorHAnsi"/>
        </w:rPr>
        <w:t>concebido este</w:t>
      </w:r>
      <w:r w:rsidR="00975299">
        <w:rPr>
          <w:rFonts w:asciiTheme="minorHAnsi" w:eastAsiaTheme="minorHAnsi" w:hAnsiTheme="minorHAnsi" w:cstheme="minorHAnsi"/>
        </w:rPr>
        <w:t xml:space="preserve"> taller en colaboración con su equipo</w:t>
      </w:r>
      <w:r w:rsidR="000E4E03">
        <w:rPr>
          <w:rFonts w:asciiTheme="minorHAnsi" w:eastAsiaTheme="minorHAnsi" w:hAnsiTheme="minorHAnsi" w:cstheme="minorHAnsi"/>
        </w:rPr>
        <w:t>, y</w:t>
      </w:r>
      <w:r w:rsidR="00975299">
        <w:rPr>
          <w:rFonts w:asciiTheme="minorHAnsi" w:eastAsiaTheme="minorHAnsi" w:hAnsiTheme="minorHAnsi" w:cstheme="minorHAnsi"/>
        </w:rPr>
        <w:t xml:space="preserve"> está abierto a personas no profesionales interesadas en las disciplinas de la danza y la música. </w:t>
      </w:r>
    </w:p>
    <w:p w14:paraId="6C2A9B55" w14:textId="77777777" w:rsidR="00BA2FC4" w:rsidRDefault="00BA2FC4" w:rsidP="00BA2FC4">
      <w:pPr>
        <w:jc w:val="center"/>
        <w:rPr>
          <w:rFonts w:ascii="Maax" w:hAnsi="Maax"/>
          <w:sz w:val="20"/>
          <w:szCs w:val="20"/>
          <w:lang w:eastAsia="es-ES"/>
        </w:rPr>
      </w:pPr>
      <w:r w:rsidRPr="00E80D9F">
        <w:rPr>
          <w:rFonts w:ascii="Maax" w:eastAsiaTheme="minorHAnsi" w:hAnsi="Maax" w:cs="Maax"/>
          <w:sz w:val="20"/>
          <w:szCs w:val="20"/>
        </w:rPr>
        <w:t xml:space="preserve">   </w:t>
      </w:r>
      <w:r>
        <w:rPr>
          <w:rFonts w:ascii="Maax" w:hAnsi="Maax"/>
          <w:sz w:val="20"/>
          <w:szCs w:val="20"/>
          <w:lang w:eastAsia="es-ES"/>
        </w:rPr>
        <w:t>-----------------------------------------</w:t>
      </w:r>
    </w:p>
    <w:p w14:paraId="3995EE1C" w14:textId="77777777" w:rsidR="00BA2FC4" w:rsidRPr="00BA2FC4" w:rsidRDefault="00BA2FC4" w:rsidP="00BA2FC4">
      <w:pPr>
        <w:spacing w:line="240" w:lineRule="atLeast"/>
        <w:rPr>
          <w:rStyle w:val="nfasis"/>
          <w:rFonts w:ascii="Maax" w:hAnsi="Maax"/>
          <w:b/>
          <w:sz w:val="20"/>
          <w:lang w:val="es-ES"/>
        </w:rPr>
      </w:pPr>
      <w:r w:rsidRPr="00BA2FC4">
        <w:rPr>
          <w:rStyle w:val="nfasis"/>
          <w:rFonts w:ascii="Maax" w:hAnsi="Maax"/>
          <w:b/>
          <w:sz w:val="20"/>
          <w:lang w:val="es-ES"/>
        </w:rPr>
        <w:t>Centro Botín</w:t>
      </w:r>
    </w:p>
    <w:p w14:paraId="47DC871B" w14:textId="77777777" w:rsidR="00BA2FC4" w:rsidRPr="00B86E48" w:rsidRDefault="00BA2FC4" w:rsidP="00BA2FC4">
      <w:pPr>
        <w:widowControl w:val="0"/>
        <w:spacing w:line="300" w:lineRule="exact"/>
        <w:jc w:val="both"/>
        <w:rPr>
          <w:rFonts w:ascii="Maax" w:hAnsi="Maax"/>
          <w:sz w:val="20"/>
          <w:szCs w:val="20"/>
        </w:rPr>
      </w:pPr>
      <w:r w:rsidRPr="00B86E48">
        <w:rPr>
          <w:rFonts w:ascii="Maax" w:hAnsi="Maax"/>
          <w:i/>
          <w:sz w:val="18"/>
        </w:rPr>
        <w:t>El Centro Botín, obra del arquitecto Renzo Piano, es el proyecto más importante de la Fundación Botín. Un centro de arte privado de referencia en España, parte del circuito internacional de centros de arte de primer nivel, que contribuye en Santander, a través de las artes, a desarrollar la creatividad para generar riqueza económica y social. Es también un lugar pionero en el mundo para el desarrollo de la creatividad, que aprovecha el potencial que tienen las artes para el desarrollo de la inteligencia emocional y de la capacidad creadora de las personas. Finalmente, es un nuevo lugar de encuentro en un enclave único del centro de la ciudad, que completa el eje cultural de la cornisa cantábrica, convirtiéndose en un motor para la promoción nacional e internacional de la ciudad y la región.</w:t>
      </w:r>
    </w:p>
    <w:p w14:paraId="7237F5F7" w14:textId="77777777" w:rsidR="00BA2FC4" w:rsidRDefault="00BA2FC4" w:rsidP="00BA2FC4">
      <w:pPr>
        <w:pStyle w:val="Subttulo"/>
        <w:rPr>
          <w:lang w:val="es-ES"/>
        </w:rPr>
      </w:pPr>
    </w:p>
    <w:p w14:paraId="67E3F8CB" w14:textId="77777777" w:rsidR="00BA2FC4" w:rsidRDefault="00BA2FC4" w:rsidP="00BA2FC4">
      <w:pPr>
        <w:pStyle w:val="Subttulo"/>
        <w:rPr>
          <w:lang w:val="es-ES"/>
        </w:rPr>
      </w:pPr>
    </w:p>
    <w:p w14:paraId="2FCC6B86" w14:textId="77777777" w:rsidR="00BA2FC4" w:rsidRPr="00D742F1" w:rsidRDefault="00BA2FC4" w:rsidP="00BA2FC4">
      <w:pPr>
        <w:pStyle w:val="Subttulo"/>
        <w:rPr>
          <w:sz w:val="20"/>
          <w:lang w:val="es-ES"/>
        </w:rPr>
      </w:pPr>
      <w:r w:rsidRPr="00D742F1">
        <w:rPr>
          <w:sz w:val="20"/>
          <w:lang w:val="es-ES"/>
        </w:rPr>
        <w:t xml:space="preserve">Para más información: </w:t>
      </w:r>
    </w:p>
    <w:p w14:paraId="5045BD1C" w14:textId="77777777" w:rsidR="00BA2FC4" w:rsidRPr="00D742F1" w:rsidRDefault="00BA2FC4" w:rsidP="00BA2FC4">
      <w:pPr>
        <w:pStyle w:val="Subttulo"/>
        <w:rPr>
          <w:b w:val="0"/>
          <w:sz w:val="20"/>
          <w:u w:val="none"/>
          <w:lang w:val="es-ES"/>
        </w:rPr>
      </w:pPr>
      <w:r w:rsidRPr="00D742F1">
        <w:rPr>
          <w:b w:val="0"/>
          <w:sz w:val="20"/>
          <w:u w:val="none"/>
          <w:lang w:val="es-ES"/>
        </w:rPr>
        <w:t>Fundación Botín</w:t>
      </w:r>
    </w:p>
    <w:p w14:paraId="1E74B550" w14:textId="77777777" w:rsidR="00BA2FC4" w:rsidRPr="00D742F1" w:rsidRDefault="00BA2FC4" w:rsidP="00BA2FC4">
      <w:pPr>
        <w:pStyle w:val="Subttulo"/>
        <w:rPr>
          <w:b w:val="0"/>
          <w:sz w:val="20"/>
          <w:u w:val="none"/>
          <w:lang w:val="es-ES"/>
        </w:rPr>
      </w:pPr>
      <w:r w:rsidRPr="00D742F1">
        <w:rPr>
          <w:b w:val="0"/>
          <w:sz w:val="20"/>
          <w:u w:val="none"/>
          <w:lang w:val="es-ES"/>
        </w:rPr>
        <w:t>María Cagigas</w:t>
      </w:r>
      <w:r w:rsidRPr="00D742F1">
        <w:rPr>
          <w:b w:val="0"/>
          <w:sz w:val="20"/>
          <w:u w:val="none"/>
          <w:lang w:val="es-ES"/>
        </w:rPr>
        <w:br/>
      </w:r>
      <w:hyperlink r:id="rId14" w:history="1">
        <w:r w:rsidRPr="00D742F1">
          <w:rPr>
            <w:b w:val="0"/>
            <w:sz w:val="20"/>
            <w:u w:val="none"/>
            <w:lang w:val="es-ES"/>
          </w:rPr>
          <w:t>mcagigas@fundacionbotin.org</w:t>
        </w:r>
      </w:hyperlink>
    </w:p>
    <w:p w14:paraId="7E5C853E" w14:textId="77777777" w:rsidR="00BA2FC4" w:rsidRPr="00D742F1" w:rsidRDefault="00BA2FC4" w:rsidP="00BA2FC4">
      <w:pPr>
        <w:pStyle w:val="Subttulo"/>
        <w:rPr>
          <w:sz w:val="20"/>
          <w:lang w:val="es-ES"/>
        </w:rPr>
      </w:pPr>
      <w:r w:rsidRPr="00D742F1">
        <w:rPr>
          <w:b w:val="0"/>
          <w:sz w:val="20"/>
          <w:u w:val="none"/>
          <w:lang w:val="es-ES"/>
        </w:rPr>
        <w:t xml:space="preserve"> </w:t>
      </w:r>
      <w:r w:rsidRPr="00D742F1">
        <w:rPr>
          <w:b w:val="0"/>
          <w:i/>
          <w:sz w:val="20"/>
          <w:u w:val="none"/>
          <w:lang w:val="es-ES"/>
        </w:rPr>
        <w:t>Tel.: 942 22 60 72</w:t>
      </w:r>
    </w:p>
    <w:p w14:paraId="3E708ACB" w14:textId="77777777" w:rsidR="00BA2FC4" w:rsidRPr="00340AE3" w:rsidRDefault="00BA2FC4" w:rsidP="00BA2FC4">
      <w:pPr>
        <w:jc w:val="center"/>
        <w:rPr>
          <w:sz w:val="20"/>
          <w:szCs w:val="20"/>
        </w:rPr>
      </w:pPr>
    </w:p>
    <w:p w14:paraId="00D835D5" w14:textId="0195D764" w:rsidR="0070361D" w:rsidRPr="00026BD3" w:rsidRDefault="0070361D" w:rsidP="0070361D">
      <w:pPr>
        <w:spacing w:after="0" w:line="240" w:lineRule="atLeast"/>
        <w:jc w:val="right"/>
        <w:rPr>
          <w:rFonts w:cs="Arial"/>
        </w:rPr>
      </w:pPr>
    </w:p>
    <w:p w14:paraId="36541E2A" w14:textId="064C8276" w:rsidR="00750BA4" w:rsidRPr="00750BA4" w:rsidRDefault="00750BA4" w:rsidP="00750BA4">
      <w:pPr>
        <w:spacing w:after="0" w:line="240" w:lineRule="atLeast"/>
        <w:ind w:left="708" w:hanging="708"/>
        <w:jc w:val="right"/>
        <w:rPr>
          <w:rFonts w:cs="Arial"/>
        </w:rPr>
      </w:pPr>
      <w:r w:rsidRPr="00750BA4">
        <w:rPr>
          <w:rFonts w:cs="Arial"/>
          <w:b/>
          <w:bCs/>
        </w:rPr>
        <w:t>Trescom.</w:t>
      </w:r>
      <w:r>
        <w:rPr>
          <w:rFonts w:cs="Arial"/>
        </w:rPr>
        <w:t xml:space="preserve"> </w:t>
      </w:r>
      <w:r w:rsidRPr="00750BA4">
        <w:rPr>
          <w:rFonts w:cs="Arial"/>
        </w:rPr>
        <w:t>Sara Gonzalo / Rosa Estarellas</w:t>
      </w:r>
      <w:r w:rsidR="00014E0A">
        <w:rPr>
          <w:rFonts w:cs="Arial"/>
        </w:rPr>
        <w:t xml:space="preserve"> / Alba Tortosa</w:t>
      </w:r>
    </w:p>
    <w:p w14:paraId="64055EB2" w14:textId="7C83127A" w:rsidR="00750BA4" w:rsidRDefault="009676FD" w:rsidP="00750BA4">
      <w:pPr>
        <w:spacing w:after="0" w:line="240" w:lineRule="atLeast"/>
        <w:ind w:left="708" w:hanging="708"/>
        <w:jc w:val="right"/>
        <w:rPr>
          <w:rStyle w:val="Hipervnculo"/>
          <w:rFonts w:cs="Arial"/>
        </w:rPr>
      </w:pPr>
      <w:hyperlink r:id="rId15" w:history="1">
        <w:r w:rsidR="00750BA4" w:rsidRPr="00C43122">
          <w:rPr>
            <w:rStyle w:val="Hipervnculo"/>
            <w:rFonts w:cs="Arial"/>
          </w:rPr>
          <w:t>sara.gonzalo@trescom.es</w:t>
        </w:r>
      </w:hyperlink>
      <w:r w:rsidR="00750BA4">
        <w:rPr>
          <w:rFonts w:cs="Arial"/>
        </w:rPr>
        <w:t xml:space="preserve"> </w:t>
      </w:r>
      <w:r w:rsidR="00750BA4" w:rsidRPr="00750BA4">
        <w:rPr>
          <w:rFonts w:cs="Arial"/>
        </w:rPr>
        <w:t xml:space="preserve">/ </w:t>
      </w:r>
      <w:hyperlink r:id="rId16" w:history="1">
        <w:r w:rsidR="00750BA4" w:rsidRPr="00C43122">
          <w:rPr>
            <w:rStyle w:val="Hipervnculo"/>
            <w:rFonts w:cs="Arial"/>
          </w:rPr>
          <w:t>rosa.estarellas@trescom.es</w:t>
        </w:r>
      </w:hyperlink>
      <w:r w:rsidR="00014E0A" w:rsidRPr="00750BA4">
        <w:rPr>
          <w:rFonts w:cs="Arial"/>
        </w:rPr>
        <w:t xml:space="preserve">/ </w:t>
      </w:r>
      <w:hyperlink r:id="rId17" w:history="1">
        <w:r w:rsidR="00014E0A" w:rsidRPr="00673E89">
          <w:rPr>
            <w:rStyle w:val="Hipervnculo"/>
          </w:rPr>
          <w:t>alba.torsosa</w:t>
        </w:r>
        <w:r w:rsidR="00014E0A" w:rsidRPr="00673E89">
          <w:rPr>
            <w:rStyle w:val="Hipervnculo"/>
            <w:rFonts w:cs="Arial"/>
          </w:rPr>
          <w:t>@trescom.es</w:t>
        </w:r>
      </w:hyperlink>
    </w:p>
    <w:p w14:paraId="6C74D4D8" w14:textId="6BF1188C" w:rsidR="0070361D" w:rsidRPr="0070361D" w:rsidRDefault="00750BA4" w:rsidP="00750BA4">
      <w:pPr>
        <w:spacing w:after="0" w:line="240" w:lineRule="atLeast"/>
        <w:ind w:left="708" w:hanging="708"/>
        <w:jc w:val="right"/>
        <w:rPr>
          <w:rFonts w:cs="Arial"/>
          <w:lang w:val="en-GB"/>
        </w:rPr>
      </w:pPr>
      <w:r w:rsidRPr="00750BA4">
        <w:rPr>
          <w:rFonts w:cs="Arial"/>
          <w:lang w:val="en-GB"/>
        </w:rPr>
        <w:t>Tel.: 618 43 13 89</w:t>
      </w:r>
    </w:p>
    <w:sectPr w:rsidR="0070361D" w:rsidRPr="0070361D" w:rsidSect="00B93DE7">
      <w:headerReference w:type="default" r:id="rId18"/>
      <w:pgSz w:w="11906" w:h="16838"/>
      <w:pgMar w:top="1985" w:right="1466" w:bottom="156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06961" w14:textId="77777777" w:rsidR="009676FD" w:rsidRDefault="009676FD" w:rsidP="00CF34B2">
      <w:pPr>
        <w:spacing w:after="0" w:line="240" w:lineRule="auto"/>
      </w:pPr>
      <w:r>
        <w:separator/>
      </w:r>
    </w:p>
  </w:endnote>
  <w:endnote w:type="continuationSeparator" w:id="0">
    <w:p w14:paraId="0B16C5D1" w14:textId="77777777" w:rsidR="009676FD" w:rsidRDefault="009676FD" w:rsidP="00CF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ax Medium">
    <w:altName w:val="Times New Roman"/>
    <w:charset w:val="00"/>
    <w:family w:val="auto"/>
    <w:pitch w:val="variable"/>
    <w:sig w:usb0="00000003" w:usb1="00000000" w:usb2="00000000" w:usb3="00000000" w:csb0="00000001" w:csb1="00000000"/>
  </w:font>
  <w:font w:name="Maax">
    <w:altName w:val="Georgia Pro Cond"/>
    <w:panose1 w:val="02000506000000020003"/>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BFBBC" w14:textId="77777777" w:rsidR="009676FD" w:rsidRDefault="009676FD" w:rsidP="00CF34B2">
      <w:pPr>
        <w:spacing w:after="0" w:line="240" w:lineRule="auto"/>
      </w:pPr>
      <w:r>
        <w:separator/>
      </w:r>
    </w:p>
  </w:footnote>
  <w:footnote w:type="continuationSeparator" w:id="0">
    <w:p w14:paraId="76B81B5C" w14:textId="77777777" w:rsidR="009676FD" w:rsidRDefault="009676FD" w:rsidP="00CF3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99C6F" w14:textId="77777777" w:rsidR="0059376F" w:rsidRDefault="00C55855" w:rsidP="00CF34B2">
    <w:pPr>
      <w:pStyle w:val="Encabezado"/>
      <w:jc w:val="center"/>
    </w:pPr>
    <w:r>
      <w:rPr>
        <w:noProof/>
        <w:lang w:val="en-GB" w:eastAsia="en-GB"/>
      </w:rPr>
      <w:drawing>
        <wp:inline distT="0" distB="0" distL="0" distR="0" wp14:anchorId="78DD408E" wp14:editId="5B0275A7">
          <wp:extent cx="776605" cy="776605"/>
          <wp:effectExtent l="19050" t="0" r="4445" b="0"/>
          <wp:docPr id="20" name="Imagen 20" descr="FB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 color"/>
                  <pic:cNvPicPr>
                    <a:picLocks noChangeAspect="1" noChangeArrowheads="1"/>
                  </pic:cNvPicPr>
                </pic:nvPicPr>
                <pic:blipFill>
                  <a:blip r:embed="rId1"/>
                  <a:srcRect/>
                  <a:stretch>
                    <a:fillRect/>
                  </a:stretch>
                </pic:blipFill>
                <pic:spPr bwMode="auto">
                  <a:xfrm>
                    <a:off x="0" y="0"/>
                    <a:ext cx="776605" cy="7766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6191"/>
    <w:multiLevelType w:val="hybridMultilevel"/>
    <w:tmpl w:val="900E0A9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5DC08C4"/>
    <w:multiLevelType w:val="hybridMultilevel"/>
    <w:tmpl w:val="DA4890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DA1E9B"/>
    <w:multiLevelType w:val="hybridMultilevel"/>
    <w:tmpl w:val="BAEA28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573682"/>
    <w:multiLevelType w:val="hybridMultilevel"/>
    <w:tmpl w:val="B60A29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51DF0C5F"/>
    <w:multiLevelType w:val="hybridMultilevel"/>
    <w:tmpl w:val="940E5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11705D8"/>
    <w:multiLevelType w:val="hybridMultilevel"/>
    <w:tmpl w:val="999C66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E45"/>
    <w:rsid w:val="00000947"/>
    <w:rsid w:val="000011A3"/>
    <w:rsid w:val="000014E7"/>
    <w:rsid w:val="00004E1A"/>
    <w:rsid w:val="00004E5A"/>
    <w:rsid w:val="000052EF"/>
    <w:rsid w:val="00005EEB"/>
    <w:rsid w:val="000071AF"/>
    <w:rsid w:val="000072DF"/>
    <w:rsid w:val="00007C58"/>
    <w:rsid w:val="000130C3"/>
    <w:rsid w:val="0001456E"/>
    <w:rsid w:val="00014E0A"/>
    <w:rsid w:val="00014FB1"/>
    <w:rsid w:val="00015472"/>
    <w:rsid w:val="00015F31"/>
    <w:rsid w:val="00017161"/>
    <w:rsid w:val="0002022E"/>
    <w:rsid w:val="000206FB"/>
    <w:rsid w:val="00020BA9"/>
    <w:rsid w:val="00020D35"/>
    <w:rsid w:val="00020F02"/>
    <w:rsid w:val="00021C82"/>
    <w:rsid w:val="000245D1"/>
    <w:rsid w:val="00026BD3"/>
    <w:rsid w:val="000276D9"/>
    <w:rsid w:val="000306C6"/>
    <w:rsid w:val="00030CAD"/>
    <w:rsid w:val="00030F89"/>
    <w:rsid w:val="0003192E"/>
    <w:rsid w:val="00033E14"/>
    <w:rsid w:val="00034AB7"/>
    <w:rsid w:val="000357B8"/>
    <w:rsid w:val="000357ED"/>
    <w:rsid w:val="00036830"/>
    <w:rsid w:val="00036908"/>
    <w:rsid w:val="00036B6D"/>
    <w:rsid w:val="00037952"/>
    <w:rsid w:val="00042154"/>
    <w:rsid w:val="000426CA"/>
    <w:rsid w:val="00042D01"/>
    <w:rsid w:val="00043B98"/>
    <w:rsid w:val="000459AA"/>
    <w:rsid w:val="00047D06"/>
    <w:rsid w:val="00047E28"/>
    <w:rsid w:val="000502F8"/>
    <w:rsid w:val="00051297"/>
    <w:rsid w:val="00051BF5"/>
    <w:rsid w:val="000525E7"/>
    <w:rsid w:val="00052D7C"/>
    <w:rsid w:val="00052F5F"/>
    <w:rsid w:val="00054BF2"/>
    <w:rsid w:val="000556DD"/>
    <w:rsid w:val="00057601"/>
    <w:rsid w:val="0005763E"/>
    <w:rsid w:val="000576A4"/>
    <w:rsid w:val="00060060"/>
    <w:rsid w:val="00062FEE"/>
    <w:rsid w:val="000675D5"/>
    <w:rsid w:val="00067691"/>
    <w:rsid w:val="00067713"/>
    <w:rsid w:val="00067BCD"/>
    <w:rsid w:val="000704FF"/>
    <w:rsid w:val="00071C26"/>
    <w:rsid w:val="00073C29"/>
    <w:rsid w:val="00075978"/>
    <w:rsid w:val="00075C29"/>
    <w:rsid w:val="00076F8C"/>
    <w:rsid w:val="00080B06"/>
    <w:rsid w:val="00082A8C"/>
    <w:rsid w:val="000857CC"/>
    <w:rsid w:val="000860BE"/>
    <w:rsid w:val="00086B57"/>
    <w:rsid w:val="00094116"/>
    <w:rsid w:val="0009570B"/>
    <w:rsid w:val="00095C00"/>
    <w:rsid w:val="00095C8C"/>
    <w:rsid w:val="00095E48"/>
    <w:rsid w:val="0009620F"/>
    <w:rsid w:val="000964CA"/>
    <w:rsid w:val="00096FDC"/>
    <w:rsid w:val="000A06A8"/>
    <w:rsid w:val="000A1C77"/>
    <w:rsid w:val="000A24EA"/>
    <w:rsid w:val="000A2702"/>
    <w:rsid w:val="000A2D6D"/>
    <w:rsid w:val="000A40CE"/>
    <w:rsid w:val="000A4764"/>
    <w:rsid w:val="000A6A4E"/>
    <w:rsid w:val="000A6FDE"/>
    <w:rsid w:val="000A77DB"/>
    <w:rsid w:val="000B0EF0"/>
    <w:rsid w:val="000B538F"/>
    <w:rsid w:val="000B782E"/>
    <w:rsid w:val="000B7A1C"/>
    <w:rsid w:val="000C141C"/>
    <w:rsid w:val="000C15C6"/>
    <w:rsid w:val="000C27DA"/>
    <w:rsid w:val="000C52DB"/>
    <w:rsid w:val="000C69B8"/>
    <w:rsid w:val="000C71FA"/>
    <w:rsid w:val="000D0C62"/>
    <w:rsid w:val="000D1C09"/>
    <w:rsid w:val="000D2EA4"/>
    <w:rsid w:val="000D54AD"/>
    <w:rsid w:val="000D54D5"/>
    <w:rsid w:val="000D5DF4"/>
    <w:rsid w:val="000D6111"/>
    <w:rsid w:val="000D6828"/>
    <w:rsid w:val="000D6AEC"/>
    <w:rsid w:val="000E0707"/>
    <w:rsid w:val="000E1018"/>
    <w:rsid w:val="000E15E7"/>
    <w:rsid w:val="000E4383"/>
    <w:rsid w:val="000E4D26"/>
    <w:rsid w:val="000E4E03"/>
    <w:rsid w:val="000E581D"/>
    <w:rsid w:val="000F0D6A"/>
    <w:rsid w:val="000F0F4C"/>
    <w:rsid w:val="000F1B1F"/>
    <w:rsid w:val="000F5619"/>
    <w:rsid w:val="000F60B6"/>
    <w:rsid w:val="00100A40"/>
    <w:rsid w:val="00100FE0"/>
    <w:rsid w:val="00102355"/>
    <w:rsid w:val="0010466F"/>
    <w:rsid w:val="00105F43"/>
    <w:rsid w:val="00106198"/>
    <w:rsid w:val="001073E0"/>
    <w:rsid w:val="001102FE"/>
    <w:rsid w:val="00110515"/>
    <w:rsid w:val="00111223"/>
    <w:rsid w:val="00111DCD"/>
    <w:rsid w:val="00112511"/>
    <w:rsid w:val="00113E15"/>
    <w:rsid w:val="00114F5D"/>
    <w:rsid w:val="00115733"/>
    <w:rsid w:val="001159CF"/>
    <w:rsid w:val="00115A2F"/>
    <w:rsid w:val="00115A4A"/>
    <w:rsid w:val="001160E5"/>
    <w:rsid w:val="001163A3"/>
    <w:rsid w:val="00116D1B"/>
    <w:rsid w:val="001172B9"/>
    <w:rsid w:val="001176A6"/>
    <w:rsid w:val="0011795D"/>
    <w:rsid w:val="00117AB4"/>
    <w:rsid w:val="00117B28"/>
    <w:rsid w:val="00120075"/>
    <w:rsid w:val="0012078C"/>
    <w:rsid w:val="00120EEE"/>
    <w:rsid w:val="00121224"/>
    <w:rsid w:val="00121568"/>
    <w:rsid w:val="00122E70"/>
    <w:rsid w:val="00123877"/>
    <w:rsid w:val="0012476F"/>
    <w:rsid w:val="00124E2C"/>
    <w:rsid w:val="00124E38"/>
    <w:rsid w:val="001263C8"/>
    <w:rsid w:val="00130D2F"/>
    <w:rsid w:val="0013142E"/>
    <w:rsid w:val="00132236"/>
    <w:rsid w:val="001326D2"/>
    <w:rsid w:val="001343A8"/>
    <w:rsid w:val="00136550"/>
    <w:rsid w:val="00137386"/>
    <w:rsid w:val="001405D7"/>
    <w:rsid w:val="00140BB4"/>
    <w:rsid w:val="00140F2B"/>
    <w:rsid w:val="001411BF"/>
    <w:rsid w:val="00144511"/>
    <w:rsid w:val="00144705"/>
    <w:rsid w:val="0014545F"/>
    <w:rsid w:val="00145A7C"/>
    <w:rsid w:val="00145B65"/>
    <w:rsid w:val="00146F5F"/>
    <w:rsid w:val="0014751C"/>
    <w:rsid w:val="001477C8"/>
    <w:rsid w:val="001516AA"/>
    <w:rsid w:val="00151C44"/>
    <w:rsid w:val="00152C6E"/>
    <w:rsid w:val="00156656"/>
    <w:rsid w:val="00156FCF"/>
    <w:rsid w:val="00160552"/>
    <w:rsid w:val="00161C70"/>
    <w:rsid w:val="00162741"/>
    <w:rsid w:val="0016387D"/>
    <w:rsid w:val="00163BF7"/>
    <w:rsid w:val="00163E99"/>
    <w:rsid w:val="00164588"/>
    <w:rsid w:val="00164647"/>
    <w:rsid w:val="00164724"/>
    <w:rsid w:val="00164A0D"/>
    <w:rsid w:val="00166FD6"/>
    <w:rsid w:val="00170378"/>
    <w:rsid w:val="00171389"/>
    <w:rsid w:val="001715FD"/>
    <w:rsid w:val="001728A1"/>
    <w:rsid w:val="00174098"/>
    <w:rsid w:val="00174687"/>
    <w:rsid w:val="00175690"/>
    <w:rsid w:val="001766DC"/>
    <w:rsid w:val="00176CB8"/>
    <w:rsid w:val="00177081"/>
    <w:rsid w:val="00177CC0"/>
    <w:rsid w:val="0018008F"/>
    <w:rsid w:val="0018043A"/>
    <w:rsid w:val="0018056F"/>
    <w:rsid w:val="001821F1"/>
    <w:rsid w:val="00182218"/>
    <w:rsid w:val="00182E82"/>
    <w:rsid w:val="00184667"/>
    <w:rsid w:val="001856BB"/>
    <w:rsid w:val="00185982"/>
    <w:rsid w:val="00185B25"/>
    <w:rsid w:val="00185F25"/>
    <w:rsid w:val="00191212"/>
    <w:rsid w:val="00191E16"/>
    <w:rsid w:val="0019240E"/>
    <w:rsid w:val="00193404"/>
    <w:rsid w:val="00193D57"/>
    <w:rsid w:val="00193DC3"/>
    <w:rsid w:val="001941E7"/>
    <w:rsid w:val="0019421C"/>
    <w:rsid w:val="00195DAD"/>
    <w:rsid w:val="00196C9C"/>
    <w:rsid w:val="0019767D"/>
    <w:rsid w:val="00197C9F"/>
    <w:rsid w:val="001A0CE2"/>
    <w:rsid w:val="001A2EE7"/>
    <w:rsid w:val="001A2FA2"/>
    <w:rsid w:val="001A448A"/>
    <w:rsid w:val="001A5045"/>
    <w:rsid w:val="001A6120"/>
    <w:rsid w:val="001A7210"/>
    <w:rsid w:val="001A786B"/>
    <w:rsid w:val="001B0CDD"/>
    <w:rsid w:val="001B131B"/>
    <w:rsid w:val="001B2B81"/>
    <w:rsid w:val="001B3866"/>
    <w:rsid w:val="001B52F4"/>
    <w:rsid w:val="001B7288"/>
    <w:rsid w:val="001B75BF"/>
    <w:rsid w:val="001B7A2A"/>
    <w:rsid w:val="001B7B7D"/>
    <w:rsid w:val="001C0382"/>
    <w:rsid w:val="001C1DF5"/>
    <w:rsid w:val="001C2CE3"/>
    <w:rsid w:val="001C4AEB"/>
    <w:rsid w:val="001C5CBD"/>
    <w:rsid w:val="001C5D99"/>
    <w:rsid w:val="001C6635"/>
    <w:rsid w:val="001C73D6"/>
    <w:rsid w:val="001C7789"/>
    <w:rsid w:val="001D0917"/>
    <w:rsid w:val="001D3BC0"/>
    <w:rsid w:val="001D3DAB"/>
    <w:rsid w:val="001D59DD"/>
    <w:rsid w:val="001D6AA2"/>
    <w:rsid w:val="001E0C5C"/>
    <w:rsid w:val="001E2F82"/>
    <w:rsid w:val="001E39A0"/>
    <w:rsid w:val="001E3D2C"/>
    <w:rsid w:val="001E41A8"/>
    <w:rsid w:val="001E48D6"/>
    <w:rsid w:val="001E591B"/>
    <w:rsid w:val="001E65D6"/>
    <w:rsid w:val="001E6FB2"/>
    <w:rsid w:val="001E7642"/>
    <w:rsid w:val="001E7F36"/>
    <w:rsid w:val="001F0085"/>
    <w:rsid w:val="001F0976"/>
    <w:rsid w:val="001F325D"/>
    <w:rsid w:val="001F3C74"/>
    <w:rsid w:val="001F42F9"/>
    <w:rsid w:val="001F7D74"/>
    <w:rsid w:val="001F7E8C"/>
    <w:rsid w:val="001F7FE9"/>
    <w:rsid w:val="002001E8"/>
    <w:rsid w:val="00200937"/>
    <w:rsid w:val="00202AD4"/>
    <w:rsid w:val="00202BE1"/>
    <w:rsid w:val="00207645"/>
    <w:rsid w:val="00207806"/>
    <w:rsid w:val="00210AD5"/>
    <w:rsid w:val="00210EF3"/>
    <w:rsid w:val="0021117D"/>
    <w:rsid w:val="00212312"/>
    <w:rsid w:val="00213996"/>
    <w:rsid w:val="00215DAD"/>
    <w:rsid w:val="00216910"/>
    <w:rsid w:val="0021717F"/>
    <w:rsid w:val="00220572"/>
    <w:rsid w:val="00221990"/>
    <w:rsid w:val="00221D67"/>
    <w:rsid w:val="00222490"/>
    <w:rsid w:val="00222629"/>
    <w:rsid w:val="00222F84"/>
    <w:rsid w:val="00223DCD"/>
    <w:rsid w:val="002277E3"/>
    <w:rsid w:val="00227AEC"/>
    <w:rsid w:val="002305D1"/>
    <w:rsid w:val="00232A36"/>
    <w:rsid w:val="00232BFC"/>
    <w:rsid w:val="002340EF"/>
    <w:rsid w:val="00234853"/>
    <w:rsid w:val="002352B2"/>
    <w:rsid w:val="00235B67"/>
    <w:rsid w:val="00236BCA"/>
    <w:rsid w:val="00237012"/>
    <w:rsid w:val="00237083"/>
    <w:rsid w:val="002411D3"/>
    <w:rsid w:val="0024311E"/>
    <w:rsid w:val="00243EFB"/>
    <w:rsid w:val="00243F21"/>
    <w:rsid w:val="002448C2"/>
    <w:rsid w:val="00246C0B"/>
    <w:rsid w:val="0024787A"/>
    <w:rsid w:val="00251068"/>
    <w:rsid w:val="00252ACC"/>
    <w:rsid w:val="00252D01"/>
    <w:rsid w:val="002531A5"/>
    <w:rsid w:val="00254B17"/>
    <w:rsid w:val="00255869"/>
    <w:rsid w:val="00256048"/>
    <w:rsid w:val="00257CDF"/>
    <w:rsid w:val="00261849"/>
    <w:rsid w:val="00261CF6"/>
    <w:rsid w:val="002625F1"/>
    <w:rsid w:val="00262A52"/>
    <w:rsid w:val="00264B2D"/>
    <w:rsid w:val="00265E53"/>
    <w:rsid w:val="002660EF"/>
    <w:rsid w:val="00266489"/>
    <w:rsid w:val="00267A6E"/>
    <w:rsid w:val="00267C91"/>
    <w:rsid w:val="002709A0"/>
    <w:rsid w:val="002709CC"/>
    <w:rsid w:val="0027213D"/>
    <w:rsid w:val="002747B4"/>
    <w:rsid w:val="00276076"/>
    <w:rsid w:val="00276556"/>
    <w:rsid w:val="00276795"/>
    <w:rsid w:val="002772D8"/>
    <w:rsid w:val="002774AE"/>
    <w:rsid w:val="00277A71"/>
    <w:rsid w:val="00277B72"/>
    <w:rsid w:val="00281AEE"/>
    <w:rsid w:val="00281B94"/>
    <w:rsid w:val="00281C35"/>
    <w:rsid w:val="00282C2B"/>
    <w:rsid w:val="0028315D"/>
    <w:rsid w:val="00284623"/>
    <w:rsid w:val="002853C4"/>
    <w:rsid w:val="00292377"/>
    <w:rsid w:val="002946FF"/>
    <w:rsid w:val="00295E45"/>
    <w:rsid w:val="002A0467"/>
    <w:rsid w:val="002A19E6"/>
    <w:rsid w:val="002A1D4A"/>
    <w:rsid w:val="002A28D0"/>
    <w:rsid w:val="002A2D57"/>
    <w:rsid w:val="002A3863"/>
    <w:rsid w:val="002A38AE"/>
    <w:rsid w:val="002A51C7"/>
    <w:rsid w:val="002A599D"/>
    <w:rsid w:val="002A63A1"/>
    <w:rsid w:val="002A66A6"/>
    <w:rsid w:val="002A6DD6"/>
    <w:rsid w:val="002B008A"/>
    <w:rsid w:val="002B39D5"/>
    <w:rsid w:val="002B4BF3"/>
    <w:rsid w:val="002B520B"/>
    <w:rsid w:val="002B55F0"/>
    <w:rsid w:val="002B606F"/>
    <w:rsid w:val="002B650B"/>
    <w:rsid w:val="002C0BC8"/>
    <w:rsid w:val="002C1400"/>
    <w:rsid w:val="002C17B8"/>
    <w:rsid w:val="002C1872"/>
    <w:rsid w:val="002C1CE7"/>
    <w:rsid w:val="002C284B"/>
    <w:rsid w:val="002C3A04"/>
    <w:rsid w:val="002C3C75"/>
    <w:rsid w:val="002C3C7A"/>
    <w:rsid w:val="002C48D2"/>
    <w:rsid w:val="002C6859"/>
    <w:rsid w:val="002C6C7E"/>
    <w:rsid w:val="002C7011"/>
    <w:rsid w:val="002D09B0"/>
    <w:rsid w:val="002D16BF"/>
    <w:rsid w:val="002D20E6"/>
    <w:rsid w:val="002D4423"/>
    <w:rsid w:val="002D5720"/>
    <w:rsid w:val="002D5A11"/>
    <w:rsid w:val="002D7850"/>
    <w:rsid w:val="002E1DC3"/>
    <w:rsid w:val="002E3FF6"/>
    <w:rsid w:val="002E4D1F"/>
    <w:rsid w:val="002E565F"/>
    <w:rsid w:val="002E614D"/>
    <w:rsid w:val="002E631A"/>
    <w:rsid w:val="002E78F5"/>
    <w:rsid w:val="002E7995"/>
    <w:rsid w:val="002F0767"/>
    <w:rsid w:val="002F0F36"/>
    <w:rsid w:val="002F30B5"/>
    <w:rsid w:val="002F31E6"/>
    <w:rsid w:val="002F3DAE"/>
    <w:rsid w:val="002F3DF2"/>
    <w:rsid w:val="002F4A9C"/>
    <w:rsid w:val="002F6183"/>
    <w:rsid w:val="002F736A"/>
    <w:rsid w:val="0030065F"/>
    <w:rsid w:val="003024AC"/>
    <w:rsid w:val="00303A90"/>
    <w:rsid w:val="00304310"/>
    <w:rsid w:val="0030491B"/>
    <w:rsid w:val="00304AD9"/>
    <w:rsid w:val="00304D30"/>
    <w:rsid w:val="003053B8"/>
    <w:rsid w:val="003108B9"/>
    <w:rsid w:val="003110A4"/>
    <w:rsid w:val="0031191B"/>
    <w:rsid w:val="00312944"/>
    <w:rsid w:val="0031349E"/>
    <w:rsid w:val="00313BB3"/>
    <w:rsid w:val="0031524A"/>
    <w:rsid w:val="0031527F"/>
    <w:rsid w:val="003156DF"/>
    <w:rsid w:val="003157D6"/>
    <w:rsid w:val="0031609C"/>
    <w:rsid w:val="003163E4"/>
    <w:rsid w:val="003200FC"/>
    <w:rsid w:val="00321BC2"/>
    <w:rsid w:val="003239C0"/>
    <w:rsid w:val="00323A7F"/>
    <w:rsid w:val="00323CDB"/>
    <w:rsid w:val="00323E66"/>
    <w:rsid w:val="00325D2A"/>
    <w:rsid w:val="00326D48"/>
    <w:rsid w:val="00330B9A"/>
    <w:rsid w:val="0033223C"/>
    <w:rsid w:val="00332E8E"/>
    <w:rsid w:val="00334974"/>
    <w:rsid w:val="00335CDB"/>
    <w:rsid w:val="00336AA1"/>
    <w:rsid w:val="00336AF6"/>
    <w:rsid w:val="00340E3D"/>
    <w:rsid w:val="003432AF"/>
    <w:rsid w:val="00344BEC"/>
    <w:rsid w:val="00345623"/>
    <w:rsid w:val="003463DB"/>
    <w:rsid w:val="00350D30"/>
    <w:rsid w:val="00351E4B"/>
    <w:rsid w:val="00353832"/>
    <w:rsid w:val="00354851"/>
    <w:rsid w:val="0035553B"/>
    <w:rsid w:val="003564E3"/>
    <w:rsid w:val="00356BAA"/>
    <w:rsid w:val="00356C64"/>
    <w:rsid w:val="0035754F"/>
    <w:rsid w:val="00357D56"/>
    <w:rsid w:val="0036105A"/>
    <w:rsid w:val="00361D30"/>
    <w:rsid w:val="003624EA"/>
    <w:rsid w:val="003634F1"/>
    <w:rsid w:val="003645F4"/>
    <w:rsid w:val="0036517E"/>
    <w:rsid w:val="003651B0"/>
    <w:rsid w:val="003653FB"/>
    <w:rsid w:val="003665F8"/>
    <w:rsid w:val="0036712D"/>
    <w:rsid w:val="00370444"/>
    <w:rsid w:val="00371091"/>
    <w:rsid w:val="00371F29"/>
    <w:rsid w:val="003727C7"/>
    <w:rsid w:val="00377185"/>
    <w:rsid w:val="00377AE4"/>
    <w:rsid w:val="00377CFC"/>
    <w:rsid w:val="00380168"/>
    <w:rsid w:val="00380557"/>
    <w:rsid w:val="0038265B"/>
    <w:rsid w:val="00382D32"/>
    <w:rsid w:val="00383477"/>
    <w:rsid w:val="0038350C"/>
    <w:rsid w:val="00383DB8"/>
    <w:rsid w:val="00384D00"/>
    <w:rsid w:val="00385288"/>
    <w:rsid w:val="0038537C"/>
    <w:rsid w:val="00385877"/>
    <w:rsid w:val="0038625B"/>
    <w:rsid w:val="00390BA0"/>
    <w:rsid w:val="003910D0"/>
    <w:rsid w:val="00391362"/>
    <w:rsid w:val="00392CA7"/>
    <w:rsid w:val="00392E03"/>
    <w:rsid w:val="003947CA"/>
    <w:rsid w:val="003952B2"/>
    <w:rsid w:val="00396D08"/>
    <w:rsid w:val="003A070A"/>
    <w:rsid w:val="003A089F"/>
    <w:rsid w:val="003A2DBA"/>
    <w:rsid w:val="003A303E"/>
    <w:rsid w:val="003A4E5F"/>
    <w:rsid w:val="003A5356"/>
    <w:rsid w:val="003A589F"/>
    <w:rsid w:val="003A5F39"/>
    <w:rsid w:val="003A6A56"/>
    <w:rsid w:val="003A6D1E"/>
    <w:rsid w:val="003B021F"/>
    <w:rsid w:val="003B1D60"/>
    <w:rsid w:val="003B2784"/>
    <w:rsid w:val="003B3178"/>
    <w:rsid w:val="003B6C7E"/>
    <w:rsid w:val="003C0551"/>
    <w:rsid w:val="003C1A10"/>
    <w:rsid w:val="003C1A59"/>
    <w:rsid w:val="003C1B4B"/>
    <w:rsid w:val="003C1FB3"/>
    <w:rsid w:val="003C2A1E"/>
    <w:rsid w:val="003C348D"/>
    <w:rsid w:val="003C3BFE"/>
    <w:rsid w:val="003C54F3"/>
    <w:rsid w:val="003C5A1C"/>
    <w:rsid w:val="003C64FE"/>
    <w:rsid w:val="003D03F3"/>
    <w:rsid w:val="003D0783"/>
    <w:rsid w:val="003D1208"/>
    <w:rsid w:val="003D1A33"/>
    <w:rsid w:val="003D2459"/>
    <w:rsid w:val="003D266D"/>
    <w:rsid w:val="003D36D4"/>
    <w:rsid w:val="003D44CD"/>
    <w:rsid w:val="003D4E89"/>
    <w:rsid w:val="003D546A"/>
    <w:rsid w:val="003D609E"/>
    <w:rsid w:val="003D64B5"/>
    <w:rsid w:val="003D758C"/>
    <w:rsid w:val="003D75B8"/>
    <w:rsid w:val="003E1073"/>
    <w:rsid w:val="003E191A"/>
    <w:rsid w:val="003E1B2D"/>
    <w:rsid w:val="003E1CF8"/>
    <w:rsid w:val="003E2B0E"/>
    <w:rsid w:val="003E320E"/>
    <w:rsid w:val="003E3B73"/>
    <w:rsid w:val="003E4B76"/>
    <w:rsid w:val="003E54B6"/>
    <w:rsid w:val="003E63F8"/>
    <w:rsid w:val="003E6FBA"/>
    <w:rsid w:val="003E7752"/>
    <w:rsid w:val="003F012B"/>
    <w:rsid w:val="003F5463"/>
    <w:rsid w:val="003F5CF5"/>
    <w:rsid w:val="003F5E6D"/>
    <w:rsid w:val="003F6462"/>
    <w:rsid w:val="003F6AE7"/>
    <w:rsid w:val="003F789A"/>
    <w:rsid w:val="004004B3"/>
    <w:rsid w:val="00400FD5"/>
    <w:rsid w:val="00401C6B"/>
    <w:rsid w:val="00401D5C"/>
    <w:rsid w:val="00402447"/>
    <w:rsid w:val="004028B5"/>
    <w:rsid w:val="00403BAC"/>
    <w:rsid w:val="00404581"/>
    <w:rsid w:val="004054CE"/>
    <w:rsid w:val="00405681"/>
    <w:rsid w:val="00406A1C"/>
    <w:rsid w:val="004125A2"/>
    <w:rsid w:val="00412D14"/>
    <w:rsid w:val="00413134"/>
    <w:rsid w:val="00414B4B"/>
    <w:rsid w:val="0041502E"/>
    <w:rsid w:val="00415342"/>
    <w:rsid w:val="00415C63"/>
    <w:rsid w:val="00421D7B"/>
    <w:rsid w:val="0042328A"/>
    <w:rsid w:val="00423737"/>
    <w:rsid w:val="004252C0"/>
    <w:rsid w:val="00427185"/>
    <w:rsid w:val="0043020B"/>
    <w:rsid w:val="004303A1"/>
    <w:rsid w:val="00430A46"/>
    <w:rsid w:val="00431806"/>
    <w:rsid w:val="0043509B"/>
    <w:rsid w:val="0043651A"/>
    <w:rsid w:val="00436A0B"/>
    <w:rsid w:val="004408CA"/>
    <w:rsid w:val="0044221A"/>
    <w:rsid w:val="00442819"/>
    <w:rsid w:val="00443859"/>
    <w:rsid w:val="004463B4"/>
    <w:rsid w:val="00446BB3"/>
    <w:rsid w:val="00447118"/>
    <w:rsid w:val="004474D2"/>
    <w:rsid w:val="0044750C"/>
    <w:rsid w:val="00451B43"/>
    <w:rsid w:val="004525D6"/>
    <w:rsid w:val="00454904"/>
    <w:rsid w:val="004559B9"/>
    <w:rsid w:val="00456337"/>
    <w:rsid w:val="00456536"/>
    <w:rsid w:val="004609AA"/>
    <w:rsid w:val="00460CF8"/>
    <w:rsid w:val="00461129"/>
    <w:rsid w:val="00461742"/>
    <w:rsid w:val="0046251A"/>
    <w:rsid w:val="0046320A"/>
    <w:rsid w:val="00463BA4"/>
    <w:rsid w:val="00464579"/>
    <w:rsid w:val="00464D91"/>
    <w:rsid w:val="00464FC4"/>
    <w:rsid w:val="004661CF"/>
    <w:rsid w:val="004662B4"/>
    <w:rsid w:val="00471218"/>
    <w:rsid w:val="00471965"/>
    <w:rsid w:val="004727C3"/>
    <w:rsid w:val="00473B4C"/>
    <w:rsid w:val="00474844"/>
    <w:rsid w:val="00475323"/>
    <w:rsid w:val="004757C6"/>
    <w:rsid w:val="004802D2"/>
    <w:rsid w:val="00481CE3"/>
    <w:rsid w:val="00483EAB"/>
    <w:rsid w:val="00484B57"/>
    <w:rsid w:val="0048539C"/>
    <w:rsid w:val="00486652"/>
    <w:rsid w:val="00487FCD"/>
    <w:rsid w:val="00490DDA"/>
    <w:rsid w:val="0049114B"/>
    <w:rsid w:val="00492977"/>
    <w:rsid w:val="00493954"/>
    <w:rsid w:val="00493FDB"/>
    <w:rsid w:val="00496274"/>
    <w:rsid w:val="004969F9"/>
    <w:rsid w:val="004978CD"/>
    <w:rsid w:val="00497F4D"/>
    <w:rsid w:val="004A4F8E"/>
    <w:rsid w:val="004A5200"/>
    <w:rsid w:val="004A536B"/>
    <w:rsid w:val="004A62BA"/>
    <w:rsid w:val="004A6754"/>
    <w:rsid w:val="004A731F"/>
    <w:rsid w:val="004B0C65"/>
    <w:rsid w:val="004B125F"/>
    <w:rsid w:val="004B1B43"/>
    <w:rsid w:val="004B36D7"/>
    <w:rsid w:val="004B3819"/>
    <w:rsid w:val="004B465F"/>
    <w:rsid w:val="004B4DD3"/>
    <w:rsid w:val="004B5D4E"/>
    <w:rsid w:val="004B6555"/>
    <w:rsid w:val="004B6608"/>
    <w:rsid w:val="004C0E15"/>
    <w:rsid w:val="004C121E"/>
    <w:rsid w:val="004C2FCC"/>
    <w:rsid w:val="004C3089"/>
    <w:rsid w:val="004C347E"/>
    <w:rsid w:val="004C3A83"/>
    <w:rsid w:val="004C3D9B"/>
    <w:rsid w:val="004C54D6"/>
    <w:rsid w:val="004C6F16"/>
    <w:rsid w:val="004C78B7"/>
    <w:rsid w:val="004C7FCB"/>
    <w:rsid w:val="004D0E2C"/>
    <w:rsid w:val="004D18CE"/>
    <w:rsid w:val="004D1A1F"/>
    <w:rsid w:val="004D1AE9"/>
    <w:rsid w:val="004D209E"/>
    <w:rsid w:val="004D2B0A"/>
    <w:rsid w:val="004D4B05"/>
    <w:rsid w:val="004D5A10"/>
    <w:rsid w:val="004D70B5"/>
    <w:rsid w:val="004D723B"/>
    <w:rsid w:val="004D73EF"/>
    <w:rsid w:val="004E1390"/>
    <w:rsid w:val="004E168D"/>
    <w:rsid w:val="004E26CB"/>
    <w:rsid w:val="004E2B71"/>
    <w:rsid w:val="004E2E3A"/>
    <w:rsid w:val="004E364A"/>
    <w:rsid w:val="004E3A45"/>
    <w:rsid w:val="004E3F3B"/>
    <w:rsid w:val="004E4096"/>
    <w:rsid w:val="004E6773"/>
    <w:rsid w:val="004E7E84"/>
    <w:rsid w:val="004F00DB"/>
    <w:rsid w:val="004F0637"/>
    <w:rsid w:val="004F09D2"/>
    <w:rsid w:val="004F138C"/>
    <w:rsid w:val="004F146F"/>
    <w:rsid w:val="004F1548"/>
    <w:rsid w:val="004F2544"/>
    <w:rsid w:val="004F3018"/>
    <w:rsid w:val="004F44B2"/>
    <w:rsid w:val="004F6F37"/>
    <w:rsid w:val="004F6FA1"/>
    <w:rsid w:val="0050131C"/>
    <w:rsid w:val="005027C0"/>
    <w:rsid w:val="005029ED"/>
    <w:rsid w:val="005045B2"/>
    <w:rsid w:val="005046D5"/>
    <w:rsid w:val="00504DFC"/>
    <w:rsid w:val="00506C18"/>
    <w:rsid w:val="005072B1"/>
    <w:rsid w:val="005114B0"/>
    <w:rsid w:val="005114E6"/>
    <w:rsid w:val="00511700"/>
    <w:rsid w:val="00511D72"/>
    <w:rsid w:val="005125A5"/>
    <w:rsid w:val="0051269E"/>
    <w:rsid w:val="00512838"/>
    <w:rsid w:val="00512938"/>
    <w:rsid w:val="00512B0F"/>
    <w:rsid w:val="005135BF"/>
    <w:rsid w:val="005142DC"/>
    <w:rsid w:val="00516851"/>
    <w:rsid w:val="00516907"/>
    <w:rsid w:val="00516C14"/>
    <w:rsid w:val="0051729C"/>
    <w:rsid w:val="005203B4"/>
    <w:rsid w:val="00520879"/>
    <w:rsid w:val="00520A9E"/>
    <w:rsid w:val="005218EA"/>
    <w:rsid w:val="00521D98"/>
    <w:rsid w:val="00522D22"/>
    <w:rsid w:val="00526077"/>
    <w:rsid w:val="005271BE"/>
    <w:rsid w:val="00527804"/>
    <w:rsid w:val="005279D7"/>
    <w:rsid w:val="00527F4D"/>
    <w:rsid w:val="0053396C"/>
    <w:rsid w:val="0053401D"/>
    <w:rsid w:val="0053468E"/>
    <w:rsid w:val="0053543E"/>
    <w:rsid w:val="005357C8"/>
    <w:rsid w:val="005402BC"/>
    <w:rsid w:val="00541145"/>
    <w:rsid w:val="00541BD6"/>
    <w:rsid w:val="00541CCC"/>
    <w:rsid w:val="00542802"/>
    <w:rsid w:val="00543216"/>
    <w:rsid w:val="00544255"/>
    <w:rsid w:val="005451AE"/>
    <w:rsid w:val="005460A9"/>
    <w:rsid w:val="0054627D"/>
    <w:rsid w:val="005466CB"/>
    <w:rsid w:val="005504C1"/>
    <w:rsid w:val="0055137C"/>
    <w:rsid w:val="00553B75"/>
    <w:rsid w:val="0055505A"/>
    <w:rsid w:val="0055509C"/>
    <w:rsid w:val="00555694"/>
    <w:rsid w:val="005572AE"/>
    <w:rsid w:val="005575EF"/>
    <w:rsid w:val="00557F3A"/>
    <w:rsid w:val="0056140A"/>
    <w:rsid w:val="005619C1"/>
    <w:rsid w:val="00562680"/>
    <w:rsid w:val="00563458"/>
    <w:rsid w:val="00563703"/>
    <w:rsid w:val="0056501C"/>
    <w:rsid w:val="00565849"/>
    <w:rsid w:val="00565A0D"/>
    <w:rsid w:val="0056689E"/>
    <w:rsid w:val="00566CC9"/>
    <w:rsid w:val="00567A77"/>
    <w:rsid w:val="00570D1B"/>
    <w:rsid w:val="005724CC"/>
    <w:rsid w:val="00572676"/>
    <w:rsid w:val="005744BD"/>
    <w:rsid w:val="00574DB1"/>
    <w:rsid w:val="005752D8"/>
    <w:rsid w:val="0057692B"/>
    <w:rsid w:val="00576C9B"/>
    <w:rsid w:val="005770BC"/>
    <w:rsid w:val="00577835"/>
    <w:rsid w:val="00583916"/>
    <w:rsid w:val="00584C54"/>
    <w:rsid w:val="00586DA3"/>
    <w:rsid w:val="00590198"/>
    <w:rsid w:val="00590330"/>
    <w:rsid w:val="0059146B"/>
    <w:rsid w:val="00591E3F"/>
    <w:rsid w:val="005922CD"/>
    <w:rsid w:val="00592669"/>
    <w:rsid w:val="0059376F"/>
    <w:rsid w:val="005938E2"/>
    <w:rsid w:val="005939A7"/>
    <w:rsid w:val="0059516B"/>
    <w:rsid w:val="0059616B"/>
    <w:rsid w:val="005966FA"/>
    <w:rsid w:val="00596CC7"/>
    <w:rsid w:val="0059783D"/>
    <w:rsid w:val="005A0315"/>
    <w:rsid w:val="005A1687"/>
    <w:rsid w:val="005A348A"/>
    <w:rsid w:val="005A41C9"/>
    <w:rsid w:val="005A4FD9"/>
    <w:rsid w:val="005A7BBC"/>
    <w:rsid w:val="005B01A3"/>
    <w:rsid w:val="005B0E18"/>
    <w:rsid w:val="005B0EE6"/>
    <w:rsid w:val="005B1112"/>
    <w:rsid w:val="005B1E02"/>
    <w:rsid w:val="005B5784"/>
    <w:rsid w:val="005C05A6"/>
    <w:rsid w:val="005C281E"/>
    <w:rsid w:val="005C32A5"/>
    <w:rsid w:val="005C36BC"/>
    <w:rsid w:val="005C4F50"/>
    <w:rsid w:val="005C65D9"/>
    <w:rsid w:val="005C6B93"/>
    <w:rsid w:val="005C6BC0"/>
    <w:rsid w:val="005C7AC1"/>
    <w:rsid w:val="005C7E10"/>
    <w:rsid w:val="005D05B4"/>
    <w:rsid w:val="005D0687"/>
    <w:rsid w:val="005D17C4"/>
    <w:rsid w:val="005D2CE5"/>
    <w:rsid w:val="005D3D46"/>
    <w:rsid w:val="005D4540"/>
    <w:rsid w:val="005D4853"/>
    <w:rsid w:val="005D5084"/>
    <w:rsid w:val="005D7100"/>
    <w:rsid w:val="005D74DB"/>
    <w:rsid w:val="005D77A7"/>
    <w:rsid w:val="005E1135"/>
    <w:rsid w:val="005E3494"/>
    <w:rsid w:val="005E3AE1"/>
    <w:rsid w:val="005E3CF1"/>
    <w:rsid w:val="005E4838"/>
    <w:rsid w:val="005E49DA"/>
    <w:rsid w:val="005E4EEB"/>
    <w:rsid w:val="005E4F2A"/>
    <w:rsid w:val="005E519A"/>
    <w:rsid w:val="005E5C6F"/>
    <w:rsid w:val="005E780D"/>
    <w:rsid w:val="005F0711"/>
    <w:rsid w:val="005F1A8B"/>
    <w:rsid w:val="005F4A5C"/>
    <w:rsid w:val="005F4F77"/>
    <w:rsid w:val="005F5F82"/>
    <w:rsid w:val="005F7431"/>
    <w:rsid w:val="005F78EA"/>
    <w:rsid w:val="0060077F"/>
    <w:rsid w:val="006018E9"/>
    <w:rsid w:val="006030AE"/>
    <w:rsid w:val="00604577"/>
    <w:rsid w:val="00605C12"/>
    <w:rsid w:val="006061DB"/>
    <w:rsid w:val="0060748A"/>
    <w:rsid w:val="0060770C"/>
    <w:rsid w:val="00607889"/>
    <w:rsid w:val="006104CC"/>
    <w:rsid w:val="00612F34"/>
    <w:rsid w:val="00613D42"/>
    <w:rsid w:val="006146D1"/>
    <w:rsid w:val="00615DA1"/>
    <w:rsid w:val="006161EC"/>
    <w:rsid w:val="00625544"/>
    <w:rsid w:val="00625DCD"/>
    <w:rsid w:val="00627D27"/>
    <w:rsid w:val="0063047C"/>
    <w:rsid w:val="00630CAA"/>
    <w:rsid w:val="00632800"/>
    <w:rsid w:val="00633439"/>
    <w:rsid w:val="00634E90"/>
    <w:rsid w:val="00635401"/>
    <w:rsid w:val="00636903"/>
    <w:rsid w:val="00636BC1"/>
    <w:rsid w:val="00640419"/>
    <w:rsid w:val="00640802"/>
    <w:rsid w:val="00640CF1"/>
    <w:rsid w:val="006418D7"/>
    <w:rsid w:val="006425B8"/>
    <w:rsid w:val="006428E6"/>
    <w:rsid w:val="0064310F"/>
    <w:rsid w:val="00643389"/>
    <w:rsid w:val="006435B6"/>
    <w:rsid w:val="00643EA8"/>
    <w:rsid w:val="00644B2C"/>
    <w:rsid w:val="00644DDF"/>
    <w:rsid w:val="006451D2"/>
    <w:rsid w:val="00646F2A"/>
    <w:rsid w:val="00647F0B"/>
    <w:rsid w:val="006511D0"/>
    <w:rsid w:val="00652036"/>
    <w:rsid w:val="00654052"/>
    <w:rsid w:val="00655B1B"/>
    <w:rsid w:val="00655DB9"/>
    <w:rsid w:val="00660441"/>
    <w:rsid w:val="00661222"/>
    <w:rsid w:val="006633E2"/>
    <w:rsid w:val="006639BE"/>
    <w:rsid w:val="00663E86"/>
    <w:rsid w:val="00663F73"/>
    <w:rsid w:val="006642E1"/>
    <w:rsid w:val="006645C7"/>
    <w:rsid w:val="00664A8C"/>
    <w:rsid w:val="00665FE0"/>
    <w:rsid w:val="00666124"/>
    <w:rsid w:val="00666F99"/>
    <w:rsid w:val="0067065F"/>
    <w:rsid w:val="00670CD4"/>
    <w:rsid w:val="006715BF"/>
    <w:rsid w:val="00673877"/>
    <w:rsid w:val="00673E3C"/>
    <w:rsid w:val="0067545B"/>
    <w:rsid w:val="00675B4C"/>
    <w:rsid w:val="006762E0"/>
    <w:rsid w:val="006766B1"/>
    <w:rsid w:val="00676A79"/>
    <w:rsid w:val="00677874"/>
    <w:rsid w:val="00677BAE"/>
    <w:rsid w:val="0068170D"/>
    <w:rsid w:val="00681F1B"/>
    <w:rsid w:val="00682C5A"/>
    <w:rsid w:val="00685B5C"/>
    <w:rsid w:val="0069228E"/>
    <w:rsid w:val="0069367E"/>
    <w:rsid w:val="00693C84"/>
    <w:rsid w:val="00694F72"/>
    <w:rsid w:val="00696CDD"/>
    <w:rsid w:val="006970DF"/>
    <w:rsid w:val="006A0277"/>
    <w:rsid w:val="006A071C"/>
    <w:rsid w:val="006A1870"/>
    <w:rsid w:val="006A279D"/>
    <w:rsid w:val="006A4747"/>
    <w:rsid w:val="006A4A4E"/>
    <w:rsid w:val="006A5D1E"/>
    <w:rsid w:val="006A5FD6"/>
    <w:rsid w:val="006A62E4"/>
    <w:rsid w:val="006A6E06"/>
    <w:rsid w:val="006A740C"/>
    <w:rsid w:val="006B0435"/>
    <w:rsid w:val="006B0AB3"/>
    <w:rsid w:val="006B21CD"/>
    <w:rsid w:val="006B3D0B"/>
    <w:rsid w:val="006B5ADC"/>
    <w:rsid w:val="006B6C99"/>
    <w:rsid w:val="006B751D"/>
    <w:rsid w:val="006B7EF2"/>
    <w:rsid w:val="006C0244"/>
    <w:rsid w:val="006C083E"/>
    <w:rsid w:val="006C18DD"/>
    <w:rsid w:val="006C2C4C"/>
    <w:rsid w:val="006C2E8B"/>
    <w:rsid w:val="006C3257"/>
    <w:rsid w:val="006C3B9C"/>
    <w:rsid w:val="006C3ED9"/>
    <w:rsid w:val="006C453C"/>
    <w:rsid w:val="006C4794"/>
    <w:rsid w:val="006C49D0"/>
    <w:rsid w:val="006C4F32"/>
    <w:rsid w:val="006D4B38"/>
    <w:rsid w:val="006D7048"/>
    <w:rsid w:val="006E0D7D"/>
    <w:rsid w:val="006E1AB1"/>
    <w:rsid w:val="006E3196"/>
    <w:rsid w:val="006E456E"/>
    <w:rsid w:val="006E563E"/>
    <w:rsid w:val="006E6674"/>
    <w:rsid w:val="006E66C7"/>
    <w:rsid w:val="006E75AF"/>
    <w:rsid w:val="006E7EAA"/>
    <w:rsid w:val="006F2430"/>
    <w:rsid w:val="006F33D2"/>
    <w:rsid w:val="006F3B63"/>
    <w:rsid w:val="006F3D97"/>
    <w:rsid w:val="006F41E7"/>
    <w:rsid w:val="006F5020"/>
    <w:rsid w:val="006F5BBE"/>
    <w:rsid w:val="006F5DAE"/>
    <w:rsid w:val="006F72A1"/>
    <w:rsid w:val="006F7DF2"/>
    <w:rsid w:val="00700FC6"/>
    <w:rsid w:val="00702A25"/>
    <w:rsid w:val="0070361D"/>
    <w:rsid w:val="00703AD2"/>
    <w:rsid w:val="00704270"/>
    <w:rsid w:val="00704A76"/>
    <w:rsid w:val="00704F45"/>
    <w:rsid w:val="00704F6A"/>
    <w:rsid w:val="00710662"/>
    <w:rsid w:val="007115F2"/>
    <w:rsid w:val="00713047"/>
    <w:rsid w:val="00714DE4"/>
    <w:rsid w:val="0071545B"/>
    <w:rsid w:val="00715812"/>
    <w:rsid w:val="00716C33"/>
    <w:rsid w:val="00717785"/>
    <w:rsid w:val="0071785B"/>
    <w:rsid w:val="00722E7D"/>
    <w:rsid w:val="00723878"/>
    <w:rsid w:val="007240F8"/>
    <w:rsid w:val="00724CCB"/>
    <w:rsid w:val="007250D4"/>
    <w:rsid w:val="007252DB"/>
    <w:rsid w:val="0073055F"/>
    <w:rsid w:val="00731C30"/>
    <w:rsid w:val="00731D35"/>
    <w:rsid w:val="00733E10"/>
    <w:rsid w:val="00735928"/>
    <w:rsid w:val="00736719"/>
    <w:rsid w:val="00740C64"/>
    <w:rsid w:val="00741970"/>
    <w:rsid w:val="0074211A"/>
    <w:rsid w:val="00743881"/>
    <w:rsid w:val="00743993"/>
    <w:rsid w:val="0074403C"/>
    <w:rsid w:val="007441C2"/>
    <w:rsid w:val="007448B3"/>
    <w:rsid w:val="00746E73"/>
    <w:rsid w:val="007504B5"/>
    <w:rsid w:val="00750855"/>
    <w:rsid w:val="00750BA4"/>
    <w:rsid w:val="0075139A"/>
    <w:rsid w:val="00752567"/>
    <w:rsid w:val="00752CF4"/>
    <w:rsid w:val="007538A6"/>
    <w:rsid w:val="0075441A"/>
    <w:rsid w:val="00754AFB"/>
    <w:rsid w:val="00757046"/>
    <w:rsid w:val="00757913"/>
    <w:rsid w:val="00757B69"/>
    <w:rsid w:val="0076455B"/>
    <w:rsid w:val="007666C0"/>
    <w:rsid w:val="00766D67"/>
    <w:rsid w:val="00770BC7"/>
    <w:rsid w:val="0077123E"/>
    <w:rsid w:val="007712A5"/>
    <w:rsid w:val="00771EF5"/>
    <w:rsid w:val="00773C26"/>
    <w:rsid w:val="0077449A"/>
    <w:rsid w:val="0077460C"/>
    <w:rsid w:val="00775BB5"/>
    <w:rsid w:val="00775DA0"/>
    <w:rsid w:val="007777EB"/>
    <w:rsid w:val="00777A36"/>
    <w:rsid w:val="0078057C"/>
    <w:rsid w:val="007833EA"/>
    <w:rsid w:val="00785911"/>
    <w:rsid w:val="00787300"/>
    <w:rsid w:val="00787C97"/>
    <w:rsid w:val="00791F27"/>
    <w:rsid w:val="00792174"/>
    <w:rsid w:val="00793215"/>
    <w:rsid w:val="00793DAC"/>
    <w:rsid w:val="0079550C"/>
    <w:rsid w:val="00796251"/>
    <w:rsid w:val="0079765B"/>
    <w:rsid w:val="00797FF1"/>
    <w:rsid w:val="007A10B4"/>
    <w:rsid w:val="007A3BBF"/>
    <w:rsid w:val="007A4F1E"/>
    <w:rsid w:val="007A5CC6"/>
    <w:rsid w:val="007A675F"/>
    <w:rsid w:val="007A769A"/>
    <w:rsid w:val="007B0846"/>
    <w:rsid w:val="007B0E2F"/>
    <w:rsid w:val="007B5EDB"/>
    <w:rsid w:val="007B72C1"/>
    <w:rsid w:val="007C2AB3"/>
    <w:rsid w:val="007C452B"/>
    <w:rsid w:val="007C5B23"/>
    <w:rsid w:val="007C5BBF"/>
    <w:rsid w:val="007C7291"/>
    <w:rsid w:val="007C766B"/>
    <w:rsid w:val="007C7C7C"/>
    <w:rsid w:val="007D07A8"/>
    <w:rsid w:val="007D0821"/>
    <w:rsid w:val="007D24BD"/>
    <w:rsid w:val="007D5C77"/>
    <w:rsid w:val="007E0556"/>
    <w:rsid w:val="007E06CE"/>
    <w:rsid w:val="007E0A4C"/>
    <w:rsid w:val="007E13F3"/>
    <w:rsid w:val="007E1FD9"/>
    <w:rsid w:val="007E3BDC"/>
    <w:rsid w:val="007E59A4"/>
    <w:rsid w:val="007E5BA3"/>
    <w:rsid w:val="007E5EA8"/>
    <w:rsid w:val="007E6BE7"/>
    <w:rsid w:val="007E7F4E"/>
    <w:rsid w:val="007F1282"/>
    <w:rsid w:val="007F14B8"/>
    <w:rsid w:val="007F1EF7"/>
    <w:rsid w:val="007F239A"/>
    <w:rsid w:val="007F3E19"/>
    <w:rsid w:val="007F4232"/>
    <w:rsid w:val="007F47E7"/>
    <w:rsid w:val="007F5843"/>
    <w:rsid w:val="00800180"/>
    <w:rsid w:val="008009E6"/>
    <w:rsid w:val="00801AC2"/>
    <w:rsid w:val="00802A15"/>
    <w:rsid w:val="00804587"/>
    <w:rsid w:val="00804AE8"/>
    <w:rsid w:val="00805B3E"/>
    <w:rsid w:val="00805F8C"/>
    <w:rsid w:val="008076CD"/>
    <w:rsid w:val="00807AF2"/>
    <w:rsid w:val="00810062"/>
    <w:rsid w:val="00810560"/>
    <w:rsid w:val="00810808"/>
    <w:rsid w:val="00814D73"/>
    <w:rsid w:val="00815072"/>
    <w:rsid w:val="008166CD"/>
    <w:rsid w:val="00816A7C"/>
    <w:rsid w:val="008207FA"/>
    <w:rsid w:val="00820EB1"/>
    <w:rsid w:val="0082553E"/>
    <w:rsid w:val="0082559C"/>
    <w:rsid w:val="0082629A"/>
    <w:rsid w:val="0083209E"/>
    <w:rsid w:val="00832B28"/>
    <w:rsid w:val="00835ACC"/>
    <w:rsid w:val="00837679"/>
    <w:rsid w:val="00847AC9"/>
    <w:rsid w:val="00847B73"/>
    <w:rsid w:val="008503F0"/>
    <w:rsid w:val="00850511"/>
    <w:rsid w:val="008511D2"/>
    <w:rsid w:val="0085195F"/>
    <w:rsid w:val="00851A13"/>
    <w:rsid w:val="008545C9"/>
    <w:rsid w:val="0085477B"/>
    <w:rsid w:val="0085692D"/>
    <w:rsid w:val="008574C2"/>
    <w:rsid w:val="00861463"/>
    <w:rsid w:val="0086149E"/>
    <w:rsid w:val="00863DA3"/>
    <w:rsid w:val="00863EF8"/>
    <w:rsid w:val="008667A6"/>
    <w:rsid w:val="00866E94"/>
    <w:rsid w:val="00867841"/>
    <w:rsid w:val="008716A6"/>
    <w:rsid w:val="00871952"/>
    <w:rsid w:val="00871A65"/>
    <w:rsid w:val="008724E4"/>
    <w:rsid w:val="00872CA5"/>
    <w:rsid w:val="008751EE"/>
    <w:rsid w:val="00880D8E"/>
    <w:rsid w:val="008816F2"/>
    <w:rsid w:val="0088263A"/>
    <w:rsid w:val="00884106"/>
    <w:rsid w:val="0088431A"/>
    <w:rsid w:val="008843BF"/>
    <w:rsid w:val="008844AF"/>
    <w:rsid w:val="00884532"/>
    <w:rsid w:val="008848CD"/>
    <w:rsid w:val="008854A6"/>
    <w:rsid w:val="008859A5"/>
    <w:rsid w:val="00886546"/>
    <w:rsid w:val="00886980"/>
    <w:rsid w:val="008903D3"/>
    <w:rsid w:val="008923DB"/>
    <w:rsid w:val="0089294B"/>
    <w:rsid w:val="00893A22"/>
    <w:rsid w:val="00894CD3"/>
    <w:rsid w:val="0089540F"/>
    <w:rsid w:val="00895CAD"/>
    <w:rsid w:val="00895D22"/>
    <w:rsid w:val="00896072"/>
    <w:rsid w:val="008A0CD3"/>
    <w:rsid w:val="008A1F87"/>
    <w:rsid w:val="008A24AD"/>
    <w:rsid w:val="008A5461"/>
    <w:rsid w:val="008A6364"/>
    <w:rsid w:val="008A770F"/>
    <w:rsid w:val="008B109D"/>
    <w:rsid w:val="008B1E5C"/>
    <w:rsid w:val="008B2CCA"/>
    <w:rsid w:val="008B4017"/>
    <w:rsid w:val="008C020A"/>
    <w:rsid w:val="008C12D0"/>
    <w:rsid w:val="008C2830"/>
    <w:rsid w:val="008C2F8B"/>
    <w:rsid w:val="008C388D"/>
    <w:rsid w:val="008C39B6"/>
    <w:rsid w:val="008C46CF"/>
    <w:rsid w:val="008C6DF2"/>
    <w:rsid w:val="008C6EE0"/>
    <w:rsid w:val="008D0DE5"/>
    <w:rsid w:val="008D152F"/>
    <w:rsid w:val="008D3582"/>
    <w:rsid w:val="008D3FFE"/>
    <w:rsid w:val="008D5748"/>
    <w:rsid w:val="008D5BD2"/>
    <w:rsid w:val="008D7184"/>
    <w:rsid w:val="008D7688"/>
    <w:rsid w:val="008D7B85"/>
    <w:rsid w:val="008E1AA8"/>
    <w:rsid w:val="008E2DD0"/>
    <w:rsid w:val="008E31EA"/>
    <w:rsid w:val="008E47F9"/>
    <w:rsid w:val="008E5854"/>
    <w:rsid w:val="008E6D96"/>
    <w:rsid w:val="008F0C68"/>
    <w:rsid w:val="008F29EF"/>
    <w:rsid w:val="008F62CC"/>
    <w:rsid w:val="00902B35"/>
    <w:rsid w:val="00902E43"/>
    <w:rsid w:val="009030CC"/>
    <w:rsid w:val="00904A9E"/>
    <w:rsid w:val="00904F9C"/>
    <w:rsid w:val="00905410"/>
    <w:rsid w:val="00906F0A"/>
    <w:rsid w:val="0091056B"/>
    <w:rsid w:val="00910C65"/>
    <w:rsid w:val="00911A19"/>
    <w:rsid w:val="009121AA"/>
    <w:rsid w:val="00912329"/>
    <w:rsid w:val="00912544"/>
    <w:rsid w:val="00917091"/>
    <w:rsid w:val="009175D2"/>
    <w:rsid w:val="00917A25"/>
    <w:rsid w:val="00917C0E"/>
    <w:rsid w:val="0092187E"/>
    <w:rsid w:val="0092273F"/>
    <w:rsid w:val="00923554"/>
    <w:rsid w:val="00923CFC"/>
    <w:rsid w:val="009241AA"/>
    <w:rsid w:val="00924276"/>
    <w:rsid w:val="009243B4"/>
    <w:rsid w:val="00924D47"/>
    <w:rsid w:val="009265B2"/>
    <w:rsid w:val="00926FF4"/>
    <w:rsid w:val="00927027"/>
    <w:rsid w:val="00932A6D"/>
    <w:rsid w:val="00932D21"/>
    <w:rsid w:val="00935F3A"/>
    <w:rsid w:val="00936B92"/>
    <w:rsid w:val="00936DB0"/>
    <w:rsid w:val="00940180"/>
    <w:rsid w:val="00940583"/>
    <w:rsid w:val="00944A8D"/>
    <w:rsid w:val="00944BB1"/>
    <w:rsid w:val="00944CFD"/>
    <w:rsid w:val="0094529C"/>
    <w:rsid w:val="00945CCA"/>
    <w:rsid w:val="00946DCC"/>
    <w:rsid w:val="00951E56"/>
    <w:rsid w:val="00952124"/>
    <w:rsid w:val="00952415"/>
    <w:rsid w:val="00952D54"/>
    <w:rsid w:val="00954207"/>
    <w:rsid w:val="00954508"/>
    <w:rsid w:val="00954EB0"/>
    <w:rsid w:val="0095681B"/>
    <w:rsid w:val="00956AD8"/>
    <w:rsid w:val="00956EC1"/>
    <w:rsid w:val="00961352"/>
    <w:rsid w:val="009619B4"/>
    <w:rsid w:val="00962AD6"/>
    <w:rsid w:val="00963EE2"/>
    <w:rsid w:val="00965156"/>
    <w:rsid w:val="00965DF1"/>
    <w:rsid w:val="0096687D"/>
    <w:rsid w:val="009676FD"/>
    <w:rsid w:val="00967F9B"/>
    <w:rsid w:val="009704DC"/>
    <w:rsid w:val="009708E1"/>
    <w:rsid w:val="00970D5A"/>
    <w:rsid w:val="00971DE5"/>
    <w:rsid w:val="00972767"/>
    <w:rsid w:val="00972EFD"/>
    <w:rsid w:val="00973DE9"/>
    <w:rsid w:val="00974724"/>
    <w:rsid w:val="0097483F"/>
    <w:rsid w:val="00975299"/>
    <w:rsid w:val="00975FED"/>
    <w:rsid w:val="00976DA7"/>
    <w:rsid w:val="00977880"/>
    <w:rsid w:val="00977BD9"/>
    <w:rsid w:val="00977BDF"/>
    <w:rsid w:val="00980938"/>
    <w:rsid w:val="00982B25"/>
    <w:rsid w:val="00982F7A"/>
    <w:rsid w:val="00983E06"/>
    <w:rsid w:val="0098485A"/>
    <w:rsid w:val="00985AE9"/>
    <w:rsid w:val="00991626"/>
    <w:rsid w:val="00992B61"/>
    <w:rsid w:val="0099354E"/>
    <w:rsid w:val="009936DF"/>
    <w:rsid w:val="0099528D"/>
    <w:rsid w:val="009958EA"/>
    <w:rsid w:val="00997EC3"/>
    <w:rsid w:val="009A094B"/>
    <w:rsid w:val="009A25CB"/>
    <w:rsid w:val="009A2AF6"/>
    <w:rsid w:val="009A2BF9"/>
    <w:rsid w:val="009A4AE9"/>
    <w:rsid w:val="009A5888"/>
    <w:rsid w:val="009A5C70"/>
    <w:rsid w:val="009A65F1"/>
    <w:rsid w:val="009A6F52"/>
    <w:rsid w:val="009A7996"/>
    <w:rsid w:val="009B31A2"/>
    <w:rsid w:val="009B3BB2"/>
    <w:rsid w:val="009B3CF8"/>
    <w:rsid w:val="009B5872"/>
    <w:rsid w:val="009B5A30"/>
    <w:rsid w:val="009B6447"/>
    <w:rsid w:val="009B6B9B"/>
    <w:rsid w:val="009C190B"/>
    <w:rsid w:val="009C1928"/>
    <w:rsid w:val="009C5AC8"/>
    <w:rsid w:val="009D1750"/>
    <w:rsid w:val="009D1874"/>
    <w:rsid w:val="009D2A18"/>
    <w:rsid w:val="009D3288"/>
    <w:rsid w:val="009D6483"/>
    <w:rsid w:val="009D69FD"/>
    <w:rsid w:val="009E0419"/>
    <w:rsid w:val="009E1186"/>
    <w:rsid w:val="009E3797"/>
    <w:rsid w:val="009E3AE0"/>
    <w:rsid w:val="009E4A85"/>
    <w:rsid w:val="009E4F95"/>
    <w:rsid w:val="009E7C84"/>
    <w:rsid w:val="009F08FE"/>
    <w:rsid w:val="009F0CEB"/>
    <w:rsid w:val="009F0FC7"/>
    <w:rsid w:val="009F0FF4"/>
    <w:rsid w:val="009F1B81"/>
    <w:rsid w:val="009F23DC"/>
    <w:rsid w:val="009F3A64"/>
    <w:rsid w:val="009F3EC4"/>
    <w:rsid w:val="009F4D1D"/>
    <w:rsid w:val="009F5384"/>
    <w:rsid w:val="009F5605"/>
    <w:rsid w:val="009F5643"/>
    <w:rsid w:val="009F66EE"/>
    <w:rsid w:val="00A008A6"/>
    <w:rsid w:val="00A00D3E"/>
    <w:rsid w:val="00A01110"/>
    <w:rsid w:val="00A01CAD"/>
    <w:rsid w:val="00A01F4B"/>
    <w:rsid w:val="00A02973"/>
    <w:rsid w:val="00A05852"/>
    <w:rsid w:val="00A05929"/>
    <w:rsid w:val="00A0598A"/>
    <w:rsid w:val="00A07631"/>
    <w:rsid w:val="00A07BD9"/>
    <w:rsid w:val="00A07D6F"/>
    <w:rsid w:val="00A1050B"/>
    <w:rsid w:val="00A10B74"/>
    <w:rsid w:val="00A112B5"/>
    <w:rsid w:val="00A11AC2"/>
    <w:rsid w:val="00A123E8"/>
    <w:rsid w:val="00A131FB"/>
    <w:rsid w:val="00A134FF"/>
    <w:rsid w:val="00A141EB"/>
    <w:rsid w:val="00A14A62"/>
    <w:rsid w:val="00A2005B"/>
    <w:rsid w:val="00A20165"/>
    <w:rsid w:val="00A203D7"/>
    <w:rsid w:val="00A21841"/>
    <w:rsid w:val="00A21C13"/>
    <w:rsid w:val="00A222C3"/>
    <w:rsid w:val="00A22A43"/>
    <w:rsid w:val="00A2491C"/>
    <w:rsid w:val="00A24B4B"/>
    <w:rsid w:val="00A25084"/>
    <w:rsid w:val="00A31BD2"/>
    <w:rsid w:val="00A31F12"/>
    <w:rsid w:val="00A327B5"/>
    <w:rsid w:val="00A33787"/>
    <w:rsid w:val="00A33B66"/>
    <w:rsid w:val="00A3522D"/>
    <w:rsid w:val="00A35259"/>
    <w:rsid w:val="00A352BB"/>
    <w:rsid w:val="00A35B69"/>
    <w:rsid w:val="00A36445"/>
    <w:rsid w:val="00A36761"/>
    <w:rsid w:val="00A42EB3"/>
    <w:rsid w:val="00A434AD"/>
    <w:rsid w:val="00A43A9A"/>
    <w:rsid w:val="00A43E3A"/>
    <w:rsid w:val="00A43F4C"/>
    <w:rsid w:val="00A44341"/>
    <w:rsid w:val="00A44569"/>
    <w:rsid w:val="00A4493D"/>
    <w:rsid w:val="00A46111"/>
    <w:rsid w:val="00A463E7"/>
    <w:rsid w:val="00A508FA"/>
    <w:rsid w:val="00A50B7E"/>
    <w:rsid w:val="00A510BE"/>
    <w:rsid w:val="00A5208E"/>
    <w:rsid w:val="00A5295B"/>
    <w:rsid w:val="00A53D4B"/>
    <w:rsid w:val="00A606FD"/>
    <w:rsid w:val="00A610F7"/>
    <w:rsid w:val="00A6149C"/>
    <w:rsid w:val="00A619D5"/>
    <w:rsid w:val="00A61CB1"/>
    <w:rsid w:val="00A629E5"/>
    <w:rsid w:val="00A62A22"/>
    <w:rsid w:val="00A63E22"/>
    <w:rsid w:val="00A64CEB"/>
    <w:rsid w:val="00A64E4B"/>
    <w:rsid w:val="00A66A4D"/>
    <w:rsid w:val="00A700D1"/>
    <w:rsid w:val="00A7032F"/>
    <w:rsid w:val="00A70D4D"/>
    <w:rsid w:val="00A72F31"/>
    <w:rsid w:val="00A73F12"/>
    <w:rsid w:val="00A74886"/>
    <w:rsid w:val="00A763C6"/>
    <w:rsid w:val="00A77E2C"/>
    <w:rsid w:val="00A801C6"/>
    <w:rsid w:val="00A80C27"/>
    <w:rsid w:val="00A811AF"/>
    <w:rsid w:val="00A817C6"/>
    <w:rsid w:val="00A8188A"/>
    <w:rsid w:val="00A825E4"/>
    <w:rsid w:val="00A83CB4"/>
    <w:rsid w:val="00A84A4D"/>
    <w:rsid w:val="00A869D6"/>
    <w:rsid w:val="00A90FB0"/>
    <w:rsid w:val="00A9285B"/>
    <w:rsid w:val="00A92869"/>
    <w:rsid w:val="00A928FF"/>
    <w:rsid w:val="00A94243"/>
    <w:rsid w:val="00A946B7"/>
    <w:rsid w:val="00A955D0"/>
    <w:rsid w:val="00A963AC"/>
    <w:rsid w:val="00A96830"/>
    <w:rsid w:val="00A97598"/>
    <w:rsid w:val="00A97783"/>
    <w:rsid w:val="00A97EC2"/>
    <w:rsid w:val="00AA0ED9"/>
    <w:rsid w:val="00AA123B"/>
    <w:rsid w:val="00AA169A"/>
    <w:rsid w:val="00AA16C9"/>
    <w:rsid w:val="00AA280A"/>
    <w:rsid w:val="00AA3BF1"/>
    <w:rsid w:val="00AA559C"/>
    <w:rsid w:val="00AA6E19"/>
    <w:rsid w:val="00AA75F8"/>
    <w:rsid w:val="00AB110F"/>
    <w:rsid w:val="00AB1192"/>
    <w:rsid w:val="00AB15A2"/>
    <w:rsid w:val="00AB1D05"/>
    <w:rsid w:val="00AB3B72"/>
    <w:rsid w:val="00AB57BE"/>
    <w:rsid w:val="00AB58CC"/>
    <w:rsid w:val="00AB60ED"/>
    <w:rsid w:val="00AB6139"/>
    <w:rsid w:val="00AB6170"/>
    <w:rsid w:val="00AB7BD4"/>
    <w:rsid w:val="00AC1ABB"/>
    <w:rsid w:val="00AC37C0"/>
    <w:rsid w:val="00AC3D0B"/>
    <w:rsid w:val="00AC5816"/>
    <w:rsid w:val="00AC5A7D"/>
    <w:rsid w:val="00AC5D34"/>
    <w:rsid w:val="00AC70AB"/>
    <w:rsid w:val="00AC7659"/>
    <w:rsid w:val="00AC7AE9"/>
    <w:rsid w:val="00AD0748"/>
    <w:rsid w:val="00AD0EE3"/>
    <w:rsid w:val="00AD0F28"/>
    <w:rsid w:val="00AD1110"/>
    <w:rsid w:val="00AD165D"/>
    <w:rsid w:val="00AD2F9B"/>
    <w:rsid w:val="00AD610C"/>
    <w:rsid w:val="00AD6322"/>
    <w:rsid w:val="00AD71B8"/>
    <w:rsid w:val="00AD7B93"/>
    <w:rsid w:val="00AD7F39"/>
    <w:rsid w:val="00AE0313"/>
    <w:rsid w:val="00AE06B2"/>
    <w:rsid w:val="00AE4842"/>
    <w:rsid w:val="00AE51A9"/>
    <w:rsid w:val="00AE661D"/>
    <w:rsid w:val="00AE6DB3"/>
    <w:rsid w:val="00AE7A69"/>
    <w:rsid w:val="00AF2302"/>
    <w:rsid w:val="00AF2C5B"/>
    <w:rsid w:val="00AF3FA1"/>
    <w:rsid w:val="00AF6211"/>
    <w:rsid w:val="00AF631B"/>
    <w:rsid w:val="00AF6EE3"/>
    <w:rsid w:val="00AF6F71"/>
    <w:rsid w:val="00AF7CF9"/>
    <w:rsid w:val="00B0069A"/>
    <w:rsid w:val="00B02672"/>
    <w:rsid w:val="00B03237"/>
    <w:rsid w:val="00B04449"/>
    <w:rsid w:val="00B10877"/>
    <w:rsid w:val="00B11DE1"/>
    <w:rsid w:val="00B141C0"/>
    <w:rsid w:val="00B16085"/>
    <w:rsid w:val="00B174C9"/>
    <w:rsid w:val="00B20A54"/>
    <w:rsid w:val="00B20F9B"/>
    <w:rsid w:val="00B215E1"/>
    <w:rsid w:val="00B22951"/>
    <w:rsid w:val="00B23BD7"/>
    <w:rsid w:val="00B23C1E"/>
    <w:rsid w:val="00B24E03"/>
    <w:rsid w:val="00B265AC"/>
    <w:rsid w:val="00B27E45"/>
    <w:rsid w:val="00B31765"/>
    <w:rsid w:val="00B324BD"/>
    <w:rsid w:val="00B33A85"/>
    <w:rsid w:val="00B34B45"/>
    <w:rsid w:val="00B35C1A"/>
    <w:rsid w:val="00B37BB1"/>
    <w:rsid w:val="00B40D46"/>
    <w:rsid w:val="00B40DBA"/>
    <w:rsid w:val="00B40EAE"/>
    <w:rsid w:val="00B422BB"/>
    <w:rsid w:val="00B42ED7"/>
    <w:rsid w:val="00B43E12"/>
    <w:rsid w:val="00B45A90"/>
    <w:rsid w:val="00B45E03"/>
    <w:rsid w:val="00B47B16"/>
    <w:rsid w:val="00B47BA1"/>
    <w:rsid w:val="00B5066A"/>
    <w:rsid w:val="00B51726"/>
    <w:rsid w:val="00B51E35"/>
    <w:rsid w:val="00B54839"/>
    <w:rsid w:val="00B54D4F"/>
    <w:rsid w:val="00B569CF"/>
    <w:rsid w:val="00B57B6B"/>
    <w:rsid w:val="00B60C97"/>
    <w:rsid w:val="00B61B86"/>
    <w:rsid w:val="00B6330E"/>
    <w:rsid w:val="00B63D17"/>
    <w:rsid w:val="00B64F71"/>
    <w:rsid w:val="00B653EF"/>
    <w:rsid w:val="00B6608F"/>
    <w:rsid w:val="00B67B39"/>
    <w:rsid w:val="00B707F3"/>
    <w:rsid w:val="00B72029"/>
    <w:rsid w:val="00B727B8"/>
    <w:rsid w:val="00B72A92"/>
    <w:rsid w:val="00B736AB"/>
    <w:rsid w:val="00B74F5D"/>
    <w:rsid w:val="00B75791"/>
    <w:rsid w:val="00B76240"/>
    <w:rsid w:val="00B76412"/>
    <w:rsid w:val="00B76C6F"/>
    <w:rsid w:val="00B76EC0"/>
    <w:rsid w:val="00B77762"/>
    <w:rsid w:val="00B77F2B"/>
    <w:rsid w:val="00B81122"/>
    <w:rsid w:val="00B81C24"/>
    <w:rsid w:val="00B85A5B"/>
    <w:rsid w:val="00B87DB8"/>
    <w:rsid w:val="00B90F2F"/>
    <w:rsid w:val="00B91C0F"/>
    <w:rsid w:val="00B93827"/>
    <w:rsid w:val="00B93DE7"/>
    <w:rsid w:val="00B9454A"/>
    <w:rsid w:val="00B946CF"/>
    <w:rsid w:val="00B94F85"/>
    <w:rsid w:val="00B960A0"/>
    <w:rsid w:val="00B96FA0"/>
    <w:rsid w:val="00B97660"/>
    <w:rsid w:val="00BA0C71"/>
    <w:rsid w:val="00BA1553"/>
    <w:rsid w:val="00BA2CAC"/>
    <w:rsid w:val="00BA2FC4"/>
    <w:rsid w:val="00BA452C"/>
    <w:rsid w:val="00BA4602"/>
    <w:rsid w:val="00BA5EEA"/>
    <w:rsid w:val="00BA6B33"/>
    <w:rsid w:val="00BA6F77"/>
    <w:rsid w:val="00BB21A5"/>
    <w:rsid w:val="00BB28BB"/>
    <w:rsid w:val="00BB2A25"/>
    <w:rsid w:val="00BB34E5"/>
    <w:rsid w:val="00BB4FA5"/>
    <w:rsid w:val="00BC0361"/>
    <w:rsid w:val="00BC04C5"/>
    <w:rsid w:val="00BC164B"/>
    <w:rsid w:val="00BC1E42"/>
    <w:rsid w:val="00BC2B78"/>
    <w:rsid w:val="00BC3012"/>
    <w:rsid w:val="00BC3D00"/>
    <w:rsid w:val="00BC3D52"/>
    <w:rsid w:val="00BC5470"/>
    <w:rsid w:val="00BC68DB"/>
    <w:rsid w:val="00BC7B4B"/>
    <w:rsid w:val="00BC7F24"/>
    <w:rsid w:val="00BD0202"/>
    <w:rsid w:val="00BD1DB0"/>
    <w:rsid w:val="00BD1FEF"/>
    <w:rsid w:val="00BD3296"/>
    <w:rsid w:val="00BD3A1D"/>
    <w:rsid w:val="00BD4F97"/>
    <w:rsid w:val="00BD533A"/>
    <w:rsid w:val="00BD5B84"/>
    <w:rsid w:val="00BD5E10"/>
    <w:rsid w:val="00BD6010"/>
    <w:rsid w:val="00BE068E"/>
    <w:rsid w:val="00BE0C07"/>
    <w:rsid w:val="00BE0DCE"/>
    <w:rsid w:val="00BE1FF3"/>
    <w:rsid w:val="00BE2196"/>
    <w:rsid w:val="00BE2AFE"/>
    <w:rsid w:val="00BE2FEF"/>
    <w:rsid w:val="00BE2FFB"/>
    <w:rsid w:val="00BE305A"/>
    <w:rsid w:val="00BE3586"/>
    <w:rsid w:val="00BE466B"/>
    <w:rsid w:val="00BE471B"/>
    <w:rsid w:val="00BE697A"/>
    <w:rsid w:val="00BE7198"/>
    <w:rsid w:val="00BF1EEC"/>
    <w:rsid w:val="00BF24B0"/>
    <w:rsid w:val="00BF3082"/>
    <w:rsid w:val="00BF54E9"/>
    <w:rsid w:val="00BF59BD"/>
    <w:rsid w:val="00BF5BE1"/>
    <w:rsid w:val="00BF6040"/>
    <w:rsid w:val="00C003CD"/>
    <w:rsid w:val="00C01C91"/>
    <w:rsid w:val="00C03425"/>
    <w:rsid w:val="00C054BE"/>
    <w:rsid w:val="00C05535"/>
    <w:rsid w:val="00C071C1"/>
    <w:rsid w:val="00C0734A"/>
    <w:rsid w:val="00C0752A"/>
    <w:rsid w:val="00C07CD6"/>
    <w:rsid w:val="00C07F50"/>
    <w:rsid w:val="00C1003B"/>
    <w:rsid w:val="00C10AEC"/>
    <w:rsid w:val="00C131E9"/>
    <w:rsid w:val="00C13FAB"/>
    <w:rsid w:val="00C1407A"/>
    <w:rsid w:val="00C15851"/>
    <w:rsid w:val="00C17E09"/>
    <w:rsid w:val="00C21A5A"/>
    <w:rsid w:val="00C2356E"/>
    <w:rsid w:val="00C25D74"/>
    <w:rsid w:val="00C308EC"/>
    <w:rsid w:val="00C309E7"/>
    <w:rsid w:val="00C311A6"/>
    <w:rsid w:val="00C32B6F"/>
    <w:rsid w:val="00C332A1"/>
    <w:rsid w:val="00C33466"/>
    <w:rsid w:val="00C345CA"/>
    <w:rsid w:val="00C345CF"/>
    <w:rsid w:val="00C34E3A"/>
    <w:rsid w:val="00C351A9"/>
    <w:rsid w:val="00C351FD"/>
    <w:rsid w:val="00C358DE"/>
    <w:rsid w:val="00C359EA"/>
    <w:rsid w:val="00C35CAF"/>
    <w:rsid w:val="00C3638A"/>
    <w:rsid w:val="00C36538"/>
    <w:rsid w:val="00C36AC6"/>
    <w:rsid w:val="00C36F7C"/>
    <w:rsid w:val="00C37CC1"/>
    <w:rsid w:val="00C4022B"/>
    <w:rsid w:val="00C40E7C"/>
    <w:rsid w:val="00C40E96"/>
    <w:rsid w:val="00C426F1"/>
    <w:rsid w:val="00C4275C"/>
    <w:rsid w:val="00C42C8D"/>
    <w:rsid w:val="00C4341C"/>
    <w:rsid w:val="00C440AB"/>
    <w:rsid w:val="00C4611D"/>
    <w:rsid w:val="00C468EE"/>
    <w:rsid w:val="00C52626"/>
    <w:rsid w:val="00C52F69"/>
    <w:rsid w:val="00C54A73"/>
    <w:rsid w:val="00C54F6C"/>
    <w:rsid w:val="00C555DF"/>
    <w:rsid w:val="00C55855"/>
    <w:rsid w:val="00C55B86"/>
    <w:rsid w:val="00C61562"/>
    <w:rsid w:val="00C6269C"/>
    <w:rsid w:val="00C63505"/>
    <w:rsid w:val="00C649AD"/>
    <w:rsid w:val="00C70CD5"/>
    <w:rsid w:val="00C72998"/>
    <w:rsid w:val="00C74DC0"/>
    <w:rsid w:val="00C752AA"/>
    <w:rsid w:val="00C757BF"/>
    <w:rsid w:val="00C774C0"/>
    <w:rsid w:val="00C807E8"/>
    <w:rsid w:val="00C80AFD"/>
    <w:rsid w:val="00C81955"/>
    <w:rsid w:val="00C81B00"/>
    <w:rsid w:val="00C85492"/>
    <w:rsid w:val="00C90117"/>
    <w:rsid w:val="00C94B99"/>
    <w:rsid w:val="00C953B1"/>
    <w:rsid w:val="00C95EC1"/>
    <w:rsid w:val="00CA0410"/>
    <w:rsid w:val="00CA346F"/>
    <w:rsid w:val="00CA68FC"/>
    <w:rsid w:val="00CA6925"/>
    <w:rsid w:val="00CB11A3"/>
    <w:rsid w:val="00CB12F5"/>
    <w:rsid w:val="00CB1549"/>
    <w:rsid w:val="00CB1C16"/>
    <w:rsid w:val="00CB1FD9"/>
    <w:rsid w:val="00CB20BB"/>
    <w:rsid w:val="00CB2807"/>
    <w:rsid w:val="00CB2F4B"/>
    <w:rsid w:val="00CB361E"/>
    <w:rsid w:val="00CB3F64"/>
    <w:rsid w:val="00CB44BF"/>
    <w:rsid w:val="00CB4915"/>
    <w:rsid w:val="00CB50F6"/>
    <w:rsid w:val="00CB65D3"/>
    <w:rsid w:val="00CB687F"/>
    <w:rsid w:val="00CB7834"/>
    <w:rsid w:val="00CC00AB"/>
    <w:rsid w:val="00CC09AD"/>
    <w:rsid w:val="00CC12F3"/>
    <w:rsid w:val="00CC1744"/>
    <w:rsid w:val="00CC1D76"/>
    <w:rsid w:val="00CC4E0E"/>
    <w:rsid w:val="00CC7373"/>
    <w:rsid w:val="00CC7729"/>
    <w:rsid w:val="00CC7C9B"/>
    <w:rsid w:val="00CD0C8E"/>
    <w:rsid w:val="00CD2F85"/>
    <w:rsid w:val="00CD3E8B"/>
    <w:rsid w:val="00CD3E98"/>
    <w:rsid w:val="00CD4F16"/>
    <w:rsid w:val="00CD56BB"/>
    <w:rsid w:val="00CD5850"/>
    <w:rsid w:val="00CD5F0D"/>
    <w:rsid w:val="00CD69CD"/>
    <w:rsid w:val="00CD7703"/>
    <w:rsid w:val="00CE04BD"/>
    <w:rsid w:val="00CE07EA"/>
    <w:rsid w:val="00CE202C"/>
    <w:rsid w:val="00CE3145"/>
    <w:rsid w:val="00CE3412"/>
    <w:rsid w:val="00CE3EC5"/>
    <w:rsid w:val="00CE660C"/>
    <w:rsid w:val="00CF06FC"/>
    <w:rsid w:val="00CF0A2D"/>
    <w:rsid w:val="00CF1F65"/>
    <w:rsid w:val="00CF34B2"/>
    <w:rsid w:val="00CF4485"/>
    <w:rsid w:val="00CF4DD8"/>
    <w:rsid w:val="00CF620D"/>
    <w:rsid w:val="00CF7356"/>
    <w:rsid w:val="00CF76A0"/>
    <w:rsid w:val="00CF76EB"/>
    <w:rsid w:val="00D0007D"/>
    <w:rsid w:val="00D000C9"/>
    <w:rsid w:val="00D02212"/>
    <w:rsid w:val="00D03BF5"/>
    <w:rsid w:val="00D046BD"/>
    <w:rsid w:val="00D073EC"/>
    <w:rsid w:val="00D10036"/>
    <w:rsid w:val="00D1196C"/>
    <w:rsid w:val="00D1253B"/>
    <w:rsid w:val="00D12FAC"/>
    <w:rsid w:val="00D1415F"/>
    <w:rsid w:val="00D14D63"/>
    <w:rsid w:val="00D15F70"/>
    <w:rsid w:val="00D16731"/>
    <w:rsid w:val="00D175F5"/>
    <w:rsid w:val="00D17B18"/>
    <w:rsid w:val="00D17C48"/>
    <w:rsid w:val="00D17F95"/>
    <w:rsid w:val="00D205A7"/>
    <w:rsid w:val="00D20F35"/>
    <w:rsid w:val="00D22183"/>
    <w:rsid w:val="00D24874"/>
    <w:rsid w:val="00D254C3"/>
    <w:rsid w:val="00D25706"/>
    <w:rsid w:val="00D26301"/>
    <w:rsid w:val="00D267F6"/>
    <w:rsid w:val="00D27301"/>
    <w:rsid w:val="00D27C15"/>
    <w:rsid w:val="00D308C4"/>
    <w:rsid w:val="00D31B20"/>
    <w:rsid w:val="00D31FD0"/>
    <w:rsid w:val="00D32130"/>
    <w:rsid w:val="00D328C5"/>
    <w:rsid w:val="00D360C9"/>
    <w:rsid w:val="00D37498"/>
    <w:rsid w:val="00D37789"/>
    <w:rsid w:val="00D41273"/>
    <w:rsid w:val="00D417A3"/>
    <w:rsid w:val="00D4285A"/>
    <w:rsid w:val="00D4285F"/>
    <w:rsid w:val="00D4298F"/>
    <w:rsid w:val="00D4389F"/>
    <w:rsid w:val="00D4529C"/>
    <w:rsid w:val="00D458C4"/>
    <w:rsid w:val="00D46864"/>
    <w:rsid w:val="00D46C27"/>
    <w:rsid w:val="00D46DBF"/>
    <w:rsid w:val="00D476B2"/>
    <w:rsid w:val="00D50149"/>
    <w:rsid w:val="00D50DE8"/>
    <w:rsid w:val="00D51B0F"/>
    <w:rsid w:val="00D537C6"/>
    <w:rsid w:val="00D53997"/>
    <w:rsid w:val="00D53D16"/>
    <w:rsid w:val="00D544B5"/>
    <w:rsid w:val="00D55827"/>
    <w:rsid w:val="00D55C63"/>
    <w:rsid w:val="00D57D6C"/>
    <w:rsid w:val="00D60197"/>
    <w:rsid w:val="00D60293"/>
    <w:rsid w:val="00D608F4"/>
    <w:rsid w:val="00D62D7F"/>
    <w:rsid w:val="00D630F1"/>
    <w:rsid w:val="00D63575"/>
    <w:rsid w:val="00D66069"/>
    <w:rsid w:val="00D670CB"/>
    <w:rsid w:val="00D7032A"/>
    <w:rsid w:val="00D703A7"/>
    <w:rsid w:val="00D7139F"/>
    <w:rsid w:val="00D71E6A"/>
    <w:rsid w:val="00D7307F"/>
    <w:rsid w:val="00D737E7"/>
    <w:rsid w:val="00D740EF"/>
    <w:rsid w:val="00D74BE7"/>
    <w:rsid w:val="00D768CF"/>
    <w:rsid w:val="00D76E8F"/>
    <w:rsid w:val="00D77714"/>
    <w:rsid w:val="00D8037B"/>
    <w:rsid w:val="00D80CD9"/>
    <w:rsid w:val="00D81692"/>
    <w:rsid w:val="00D81740"/>
    <w:rsid w:val="00D857B4"/>
    <w:rsid w:val="00D86664"/>
    <w:rsid w:val="00D8675E"/>
    <w:rsid w:val="00D86E58"/>
    <w:rsid w:val="00D874D0"/>
    <w:rsid w:val="00D876E8"/>
    <w:rsid w:val="00D87D16"/>
    <w:rsid w:val="00D87F37"/>
    <w:rsid w:val="00D900CC"/>
    <w:rsid w:val="00D90600"/>
    <w:rsid w:val="00D91384"/>
    <w:rsid w:val="00D915BF"/>
    <w:rsid w:val="00D91779"/>
    <w:rsid w:val="00D92728"/>
    <w:rsid w:val="00D9325F"/>
    <w:rsid w:val="00D94A2C"/>
    <w:rsid w:val="00D95A7F"/>
    <w:rsid w:val="00D962A7"/>
    <w:rsid w:val="00D962E5"/>
    <w:rsid w:val="00D96482"/>
    <w:rsid w:val="00D97D25"/>
    <w:rsid w:val="00DA1380"/>
    <w:rsid w:val="00DA14A5"/>
    <w:rsid w:val="00DA2FC7"/>
    <w:rsid w:val="00DA32CC"/>
    <w:rsid w:val="00DA3809"/>
    <w:rsid w:val="00DA5FB1"/>
    <w:rsid w:val="00DA70FE"/>
    <w:rsid w:val="00DA72F9"/>
    <w:rsid w:val="00DB2403"/>
    <w:rsid w:val="00DB2C0E"/>
    <w:rsid w:val="00DB322F"/>
    <w:rsid w:val="00DB3B74"/>
    <w:rsid w:val="00DB3FE9"/>
    <w:rsid w:val="00DB5C48"/>
    <w:rsid w:val="00DB736D"/>
    <w:rsid w:val="00DC140C"/>
    <w:rsid w:val="00DC160A"/>
    <w:rsid w:val="00DC1F40"/>
    <w:rsid w:val="00DC2425"/>
    <w:rsid w:val="00DC2464"/>
    <w:rsid w:val="00DC2FFB"/>
    <w:rsid w:val="00DC36B7"/>
    <w:rsid w:val="00DC4114"/>
    <w:rsid w:val="00DC4B78"/>
    <w:rsid w:val="00DC7456"/>
    <w:rsid w:val="00DC7867"/>
    <w:rsid w:val="00DC79D2"/>
    <w:rsid w:val="00DC79DF"/>
    <w:rsid w:val="00DD0351"/>
    <w:rsid w:val="00DD0D8D"/>
    <w:rsid w:val="00DD11A1"/>
    <w:rsid w:val="00DD2175"/>
    <w:rsid w:val="00DD3BC7"/>
    <w:rsid w:val="00DD43D7"/>
    <w:rsid w:val="00DD5343"/>
    <w:rsid w:val="00DD538C"/>
    <w:rsid w:val="00DD5DCE"/>
    <w:rsid w:val="00DD6E9E"/>
    <w:rsid w:val="00DD7D39"/>
    <w:rsid w:val="00DE026F"/>
    <w:rsid w:val="00DE3301"/>
    <w:rsid w:val="00DE3D5C"/>
    <w:rsid w:val="00DF18AC"/>
    <w:rsid w:val="00DF28B5"/>
    <w:rsid w:val="00DF2AAC"/>
    <w:rsid w:val="00DF323F"/>
    <w:rsid w:val="00DF67B2"/>
    <w:rsid w:val="00DF755E"/>
    <w:rsid w:val="00DF770F"/>
    <w:rsid w:val="00E00114"/>
    <w:rsid w:val="00E0063C"/>
    <w:rsid w:val="00E01132"/>
    <w:rsid w:val="00E0148A"/>
    <w:rsid w:val="00E017FF"/>
    <w:rsid w:val="00E030CD"/>
    <w:rsid w:val="00E0417E"/>
    <w:rsid w:val="00E04FD8"/>
    <w:rsid w:val="00E06307"/>
    <w:rsid w:val="00E10363"/>
    <w:rsid w:val="00E10427"/>
    <w:rsid w:val="00E1082C"/>
    <w:rsid w:val="00E10A32"/>
    <w:rsid w:val="00E12A69"/>
    <w:rsid w:val="00E13EE5"/>
    <w:rsid w:val="00E16076"/>
    <w:rsid w:val="00E160C7"/>
    <w:rsid w:val="00E17571"/>
    <w:rsid w:val="00E17918"/>
    <w:rsid w:val="00E17BC8"/>
    <w:rsid w:val="00E20237"/>
    <w:rsid w:val="00E20DF6"/>
    <w:rsid w:val="00E216CF"/>
    <w:rsid w:val="00E2195B"/>
    <w:rsid w:val="00E2424A"/>
    <w:rsid w:val="00E245B0"/>
    <w:rsid w:val="00E248DD"/>
    <w:rsid w:val="00E24FE8"/>
    <w:rsid w:val="00E26705"/>
    <w:rsid w:val="00E27B09"/>
    <w:rsid w:val="00E32773"/>
    <w:rsid w:val="00E34E63"/>
    <w:rsid w:val="00E35BBA"/>
    <w:rsid w:val="00E3725B"/>
    <w:rsid w:val="00E40392"/>
    <w:rsid w:val="00E40951"/>
    <w:rsid w:val="00E41D85"/>
    <w:rsid w:val="00E421EE"/>
    <w:rsid w:val="00E42BFC"/>
    <w:rsid w:val="00E431A3"/>
    <w:rsid w:val="00E43BC9"/>
    <w:rsid w:val="00E44EDE"/>
    <w:rsid w:val="00E45FEF"/>
    <w:rsid w:val="00E46B3C"/>
    <w:rsid w:val="00E46F05"/>
    <w:rsid w:val="00E47824"/>
    <w:rsid w:val="00E47A87"/>
    <w:rsid w:val="00E50C17"/>
    <w:rsid w:val="00E50D38"/>
    <w:rsid w:val="00E525FE"/>
    <w:rsid w:val="00E53685"/>
    <w:rsid w:val="00E539F5"/>
    <w:rsid w:val="00E55274"/>
    <w:rsid w:val="00E5755C"/>
    <w:rsid w:val="00E5768D"/>
    <w:rsid w:val="00E6034B"/>
    <w:rsid w:val="00E62630"/>
    <w:rsid w:val="00E63B9D"/>
    <w:rsid w:val="00E63F0B"/>
    <w:rsid w:val="00E66168"/>
    <w:rsid w:val="00E67265"/>
    <w:rsid w:val="00E679DE"/>
    <w:rsid w:val="00E703EA"/>
    <w:rsid w:val="00E70F97"/>
    <w:rsid w:val="00E717F3"/>
    <w:rsid w:val="00E719F0"/>
    <w:rsid w:val="00E71AF9"/>
    <w:rsid w:val="00E76A68"/>
    <w:rsid w:val="00E7757B"/>
    <w:rsid w:val="00E77FA0"/>
    <w:rsid w:val="00E8058C"/>
    <w:rsid w:val="00E80A84"/>
    <w:rsid w:val="00E8107F"/>
    <w:rsid w:val="00E844D9"/>
    <w:rsid w:val="00E8467E"/>
    <w:rsid w:val="00E84ADC"/>
    <w:rsid w:val="00E8505F"/>
    <w:rsid w:val="00E85464"/>
    <w:rsid w:val="00E85CB5"/>
    <w:rsid w:val="00E86060"/>
    <w:rsid w:val="00E9156C"/>
    <w:rsid w:val="00E91769"/>
    <w:rsid w:val="00E955BB"/>
    <w:rsid w:val="00E97F17"/>
    <w:rsid w:val="00EA3017"/>
    <w:rsid w:val="00EA3072"/>
    <w:rsid w:val="00EA72D8"/>
    <w:rsid w:val="00EB20EA"/>
    <w:rsid w:val="00EB25D1"/>
    <w:rsid w:val="00EB37C6"/>
    <w:rsid w:val="00EB473E"/>
    <w:rsid w:val="00EB57A0"/>
    <w:rsid w:val="00EB584C"/>
    <w:rsid w:val="00EB6338"/>
    <w:rsid w:val="00EB77E2"/>
    <w:rsid w:val="00EC02E1"/>
    <w:rsid w:val="00EC0E4C"/>
    <w:rsid w:val="00EC13CE"/>
    <w:rsid w:val="00EC310F"/>
    <w:rsid w:val="00EC4157"/>
    <w:rsid w:val="00EC4179"/>
    <w:rsid w:val="00EC5A4F"/>
    <w:rsid w:val="00EC6852"/>
    <w:rsid w:val="00ED0223"/>
    <w:rsid w:val="00ED024F"/>
    <w:rsid w:val="00ED0803"/>
    <w:rsid w:val="00ED1B40"/>
    <w:rsid w:val="00ED3A25"/>
    <w:rsid w:val="00ED48BA"/>
    <w:rsid w:val="00ED4B75"/>
    <w:rsid w:val="00ED6CD9"/>
    <w:rsid w:val="00ED7729"/>
    <w:rsid w:val="00EE1512"/>
    <w:rsid w:val="00EE1F3E"/>
    <w:rsid w:val="00EE3412"/>
    <w:rsid w:val="00EE370B"/>
    <w:rsid w:val="00EE3CD3"/>
    <w:rsid w:val="00EE4555"/>
    <w:rsid w:val="00EE59CD"/>
    <w:rsid w:val="00EE5E59"/>
    <w:rsid w:val="00EE5F7A"/>
    <w:rsid w:val="00EE6562"/>
    <w:rsid w:val="00EE671B"/>
    <w:rsid w:val="00EF082E"/>
    <w:rsid w:val="00EF0FDF"/>
    <w:rsid w:val="00EF16D8"/>
    <w:rsid w:val="00EF16F1"/>
    <w:rsid w:val="00EF3508"/>
    <w:rsid w:val="00EF4644"/>
    <w:rsid w:val="00EF4B5E"/>
    <w:rsid w:val="00EF5643"/>
    <w:rsid w:val="00EF5B3B"/>
    <w:rsid w:val="00EF6656"/>
    <w:rsid w:val="00EF6B16"/>
    <w:rsid w:val="00EF7C96"/>
    <w:rsid w:val="00F00C45"/>
    <w:rsid w:val="00F00F92"/>
    <w:rsid w:val="00F02E5E"/>
    <w:rsid w:val="00F03915"/>
    <w:rsid w:val="00F0510C"/>
    <w:rsid w:val="00F05386"/>
    <w:rsid w:val="00F05E31"/>
    <w:rsid w:val="00F06606"/>
    <w:rsid w:val="00F06857"/>
    <w:rsid w:val="00F07B18"/>
    <w:rsid w:val="00F10485"/>
    <w:rsid w:val="00F11537"/>
    <w:rsid w:val="00F11651"/>
    <w:rsid w:val="00F11E60"/>
    <w:rsid w:val="00F121F2"/>
    <w:rsid w:val="00F12563"/>
    <w:rsid w:val="00F12DCF"/>
    <w:rsid w:val="00F1318E"/>
    <w:rsid w:val="00F139E9"/>
    <w:rsid w:val="00F146EB"/>
    <w:rsid w:val="00F14A5E"/>
    <w:rsid w:val="00F156C2"/>
    <w:rsid w:val="00F17352"/>
    <w:rsid w:val="00F173E1"/>
    <w:rsid w:val="00F201B7"/>
    <w:rsid w:val="00F22550"/>
    <w:rsid w:val="00F226C7"/>
    <w:rsid w:val="00F2284A"/>
    <w:rsid w:val="00F229A1"/>
    <w:rsid w:val="00F2387A"/>
    <w:rsid w:val="00F24179"/>
    <w:rsid w:val="00F247C8"/>
    <w:rsid w:val="00F25590"/>
    <w:rsid w:val="00F25F1E"/>
    <w:rsid w:val="00F27EDB"/>
    <w:rsid w:val="00F27FDE"/>
    <w:rsid w:val="00F31116"/>
    <w:rsid w:val="00F32537"/>
    <w:rsid w:val="00F33E8E"/>
    <w:rsid w:val="00F3423D"/>
    <w:rsid w:val="00F35948"/>
    <w:rsid w:val="00F37158"/>
    <w:rsid w:val="00F3757A"/>
    <w:rsid w:val="00F37AD5"/>
    <w:rsid w:val="00F37C98"/>
    <w:rsid w:val="00F41022"/>
    <w:rsid w:val="00F41162"/>
    <w:rsid w:val="00F4215A"/>
    <w:rsid w:val="00F42FE9"/>
    <w:rsid w:val="00F43859"/>
    <w:rsid w:val="00F439FE"/>
    <w:rsid w:val="00F47B7B"/>
    <w:rsid w:val="00F5093D"/>
    <w:rsid w:val="00F5138D"/>
    <w:rsid w:val="00F51516"/>
    <w:rsid w:val="00F52192"/>
    <w:rsid w:val="00F52F64"/>
    <w:rsid w:val="00F5318D"/>
    <w:rsid w:val="00F53E56"/>
    <w:rsid w:val="00F53FDF"/>
    <w:rsid w:val="00F54303"/>
    <w:rsid w:val="00F54368"/>
    <w:rsid w:val="00F54C04"/>
    <w:rsid w:val="00F5509B"/>
    <w:rsid w:val="00F56BA2"/>
    <w:rsid w:val="00F5781C"/>
    <w:rsid w:val="00F57A37"/>
    <w:rsid w:val="00F60532"/>
    <w:rsid w:val="00F61871"/>
    <w:rsid w:val="00F61C37"/>
    <w:rsid w:val="00F62B63"/>
    <w:rsid w:val="00F6384D"/>
    <w:rsid w:val="00F65CDD"/>
    <w:rsid w:val="00F678F6"/>
    <w:rsid w:val="00F67F71"/>
    <w:rsid w:val="00F700CB"/>
    <w:rsid w:val="00F70E05"/>
    <w:rsid w:val="00F73965"/>
    <w:rsid w:val="00F74B31"/>
    <w:rsid w:val="00F75F9F"/>
    <w:rsid w:val="00F76678"/>
    <w:rsid w:val="00F769C5"/>
    <w:rsid w:val="00F777B1"/>
    <w:rsid w:val="00F80CCE"/>
    <w:rsid w:val="00F81964"/>
    <w:rsid w:val="00F82BA2"/>
    <w:rsid w:val="00F82DC4"/>
    <w:rsid w:val="00F834D0"/>
    <w:rsid w:val="00F84982"/>
    <w:rsid w:val="00F84E9F"/>
    <w:rsid w:val="00F859AD"/>
    <w:rsid w:val="00F85D5F"/>
    <w:rsid w:val="00F85E06"/>
    <w:rsid w:val="00F87035"/>
    <w:rsid w:val="00F90D5C"/>
    <w:rsid w:val="00F92D57"/>
    <w:rsid w:val="00F948DE"/>
    <w:rsid w:val="00F949F1"/>
    <w:rsid w:val="00F95190"/>
    <w:rsid w:val="00F96D9F"/>
    <w:rsid w:val="00FA1826"/>
    <w:rsid w:val="00FA1DB8"/>
    <w:rsid w:val="00FA3F78"/>
    <w:rsid w:val="00FA44BF"/>
    <w:rsid w:val="00FA4615"/>
    <w:rsid w:val="00FA55F6"/>
    <w:rsid w:val="00FA6F64"/>
    <w:rsid w:val="00FB056F"/>
    <w:rsid w:val="00FB159D"/>
    <w:rsid w:val="00FB215F"/>
    <w:rsid w:val="00FB2307"/>
    <w:rsid w:val="00FB2688"/>
    <w:rsid w:val="00FB38E2"/>
    <w:rsid w:val="00FB3FA9"/>
    <w:rsid w:val="00FB40DC"/>
    <w:rsid w:val="00FB46B2"/>
    <w:rsid w:val="00FB5221"/>
    <w:rsid w:val="00FB54BE"/>
    <w:rsid w:val="00FB57D5"/>
    <w:rsid w:val="00FB5BAA"/>
    <w:rsid w:val="00FB72BE"/>
    <w:rsid w:val="00FB76F4"/>
    <w:rsid w:val="00FC042A"/>
    <w:rsid w:val="00FC04CA"/>
    <w:rsid w:val="00FC23E4"/>
    <w:rsid w:val="00FC3CE9"/>
    <w:rsid w:val="00FC3EFF"/>
    <w:rsid w:val="00FC418A"/>
    <w:rsid w:val="00FC4677"/>
    <w:rsid w:val="00FC4686"/>
    <w:rsid w:val="00FC48A9"/>
    <w:rsid w:val="00FC5E7D"/>
    <w:rsid w:val="00FC658E"/>
    <w:rsid w:val="00FC6DC6"/>
    <w:rsid w:val="00FC718C"/>
    <w:rsid w:val="00FC73D6"/>
    <w:rsid w:val="00FD1C65"/>
    <w:rsid w:val="00FD37E8"/>
    <w:rsid w:val="00FD443D"/>
    <w:rsid w:val="00FD50CB"/>
    <w:rsid w:val="00FD5897"/>
    <w:rsid w:val="00FE06F3"/>
    <w:rsid w:val="00FE0E16"/>
    <w:rsid w:val="00FE2677"/>
    <w:rsid w:val="00FE5679"/>
    <w:rsid w:val="00FE5779"/>
    <w:rsid w:val="00FE599C"/>
    <w:rsid w:val="00FE6224"/>
    <w:rsid w:val="00FE7D56"/>
    <w:rsid w:val="00FE7F7E"/>
    <w:rsid w:val="00FF0922"/>
    <w:rsid w:val="00FF3D7E"/>
    <w:rsid w:val="00FF4DC4"/>
    <w:rsid w:val="00FF6C8D"/>
    <w:rsid w:val="00FF700D"/>
    <w:rsid w:val="00FF75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882984"/>
  <w15:docId w15:val="{F6C172A1-3ACB-4C4F-88ED-68D20684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7E45"/>
    <w:pPr>
      <w:spacing w:after="200" w:line="276" w:lineRule="auto"/>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4E63"/>
    <w:pPr>
      <w:ind w:left="708"/>
    </w:pPr>
  </w:style>
  <w:style w:type="character" w:styleId="Hipervnculo">
    <w:name w:val="Hyperlink"/>
    <w:basedOn w:val="Fuentedeprrafopredeter"/>
    <w:rsid w:val="00CF4DD8"/>
    <w:rPr>
      <w:rFonts w:cs="Times New Roman"/>
      <w:color w:val="0000FF"/>
      <w:u w:val="single"/>
    </w:rPr>
  </w:style>
  <w:style w:type="paragraph" w:customStyle="1" w:styleId="Prrafodelista1">
    <w:name w:val="Párrafo de lista1"/>
    <w:basedOn w:val="Normal"/>
    <w:rsid w:val="00CF4DD8"/>
    <w:pPr>
      <w:ind w:left="720"/>
    </w:pPr>
    <w:rPr>
      <w:rFonts w:eastAsia="Times New Roman"/>
    </w:rPr>
  </w:style>
  <w:style w:type="paragraph" w:customStyle="1" w:styleId="Default">
    <w:name w:val="Default"/>
    <w:rsid w:val="00CF4DD8"/>
    <w:pPr>
      <w:autoSpaceDE w:val="0"/>
      <w:autoSpaceDN w:val="0"/>
      <w:adjustRightInd w:val="0"/>
    </w:pPr>
    <w:rPr>
      <w:rFonts w:ascii="Calibri" w:eastAsia="Calibri" w:hAnsi="Calibri" w:cs="Calibri"/>
      <w:color w:val="000000"/>
      <w:sz w:val="24"/>
      <w:szCs w:val="24"/>
    </w:rPr>
  </w:style>
  <w:style w:type="paragraph" w:styleId="Encabezado">
    <w:name w:val="header"/>
    <w:basedOn w:val="Normal"/>
    <w:link w:val="EncabezadoCar"/>
    <w:uiPriority w:val="99"/>
    <w:rsid w:val="00CF34B2"/>
    <w:pPr>
      <w:tabs>
        <w:tab w:val="center" w:pos="4252"/>
        <w:tab w:val="right" w:pos="8504"/>
      </w:tabs>
    </w:pPr>
  </w:style>
  <w:style w:type="character" w:customStyle="1" w:styleId="EncabezadoCar">
    <w:name w:val="Encabezado Car"/>
    <w:basedOn w:val="Fuentedeprrafopredeter"/>
    <w:link w:val="Encabezado"/>
    <w:uiPriority w:val="99"/>
    <w:rsid w:val="00CF34B2"/>
    <w:rPr>
      <w:rFonts w:ascii="Calibri" w:eastAsia="Calibri" w:hAnsi="Calibri"/>
      <w:sz w:val="22"/>
      <w:szCs w:val="22"/>
      <w:lang w:eastAsia="en-US"/>
    </w:rPr>
  </w:style>
  <w:style w:type="paragraph" w:styleId="Piedepgina">
    <w:name w:val="footer"/>
    <w:basedOn w:val="Normal"/>
    <w:link w:val="PiedepginaCar"/>
    <w:rsid w:val="00CF34B2"/>
    <w:pPr>
      <w:tabs>
        <w:tab w:val="center" w:pos="4252"/>
        <w:tab w:val="right" w:pos="8504"/>
      </w:tabs>
    </w:pPr>
  </w:style>
  <w:style w:type="character" w:customStyle="1" w:styleId="PiedepginaCar">
    <w:name w:val="Pie de página Car"/>
    <w:basedOn w:val="Fuentedeprrafopredeter"/>
    <w:link w:val="Piedepgina"/>
    <w:rsid w:val="00CF34B2"/>
    <w:rPr>
      <w:rFonts w:ascii="Calibri" w:eastAsia="Calibri" w:hAnsi="Calibri"/>
      <w:sz w:val="22"/>
      <w:szCs w:val="22"/>
      <w:lang w:eastAsia="en-US"/>
    </w:rPr>
  </w:style>
  <w:style w:type="paragraph" w:styleId="NormalWeb">
    <w:name w:val="Normal (Web)"/>
    <w:basedOn w:val="Normal"/>
    <w:uiPriority w:val="99"/>
    <w:unhideWhenUsed/>
    <w:rsid w:val="00D92728"/>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D92728"/>
  </w:style>
  <w:style w:type="character" w:styleId="Refdecomentario">
    <w:name w:val="annotation reference"/>
    <w:basedOn w:val="Fuentedeprrafopredeter"/>
    <w:rsid w:val="00E719F0"/>
    <w:rPr>
      <w:sz w:val="16"/>
      <w:szCs w:val="16"/>
    </w:rPr>
  </w:style>
  <w:style w:type="paragraph" w:styleId="Textocomentario">
    <w:name w:val="annotation text"/>
    <w:basedOn w:val="Normal"/>
    <w:link w:val="TextocomentarioCar"/>
    <w:rsid w:val="00E719F0"/>
    <w:rPr>
      <w:sz w:val="20"/>
      <w:szCs w:val="20"/>
    </w:rPr>
  </w:style>
  <w:style w:type="character" w:customStyle="1" w:styleId="TextocomentarioCar">
    <w:name w:val="Texto comentario Car"/>
    <w:basedOn w:val="Fuentedeprrafopredeter"/>
    <w:link w:val="Textocomentario"/>
    <w:rsid w:val="00E719F0"/>
    <w:rPr>
      <w:rFonts w:ascii="Calibri" w:eastAsia="Calibri" w:hAnsi="Calibri"/>
      <w:lang w:eastAsia="en-US"/>
    </w:rPr>
  </w:style>
  <w:style w:type="paragraph" w:styleId="Asuntodelcomentario">
    <w:name w:val="annotation subject"/>
    <w:basedOn w:val="Textocomentario"/>
    <w:next w:val="Textocomentario"/>
    <w:link w:val="AsuntodelcomentarioCar"/>
    <w:rsid w:val="00E719F0"/>
    <w:rPr>
      <w:b/>
      <w:bCs/>
    </w:rPr>
  </w:style>
  <w:style w:type="character" w:customStyle="1" w:styleId="AsuntodelcomentarioCar">
    <w:name w:val="Asunto del comentario Car"/>
    <w:basedOn w:val="TextocomentarioCar"/>
    <w:link w:val="Asuntodelcomentario"/>
    <w:rsid w:val="00E719F0"/>
    <w:rPr>
      <w:rFonts w:ascii="Calibri" w:eastAsia="Calibri" w:hAnsi="Calibri"/>
      <w:b/>
      <w:bCs/>
      <w:lang w:eastAsia="en-US"/>
    </w:rPr>
  </w:style>
  <w:style w:type="paragraph" w:styleId="Textodeglobo">
    <w:name w:val="Balloon Text"/>
    <w:basedOn w:val="Normal"/>
    <w:link w:val="TextodegloboCar"/>
    <w:rsid w:val="00E719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E719F0"/>
    <w:rPr>
      <w:rFonts w:ascii="Tahoma" w:eastAsia="Calibri" w:hAnsi="Tahoma" w:cs="Tahoma"/>
      <w:sz w:val="16"/>
      <w:szCs w:val="16"/>
      <w:lang w:eastAsia="en-US"/>
    </w:rPr>
  </w:style>
  <w:style w:type="character" w:styleId="Hipervnculovisitado">
    <w:name w:val="FollowedHyperlink"/>
    <w:basedOn w:val="Fuentedeprrafopredeter"/>
    <w:semiHidden/>
    <w:unhideWhenUsed/>
    <w:rsid w:val="00BE697A"/>
    <w:rPr>
      <w:color w:val="800080" w:themeColor="followedHyperlink"/>
      <w:u w:val="single"/>
    </w:rPr>
  </w:style>
  <w:style w:type="character" w:styleId="nfasis">
    <w:name w:val="Emphasis"/>
    <w:aliases w:val="Chapeau"/>
    <w:uiPriority w:val="20"/>
    <w:qFormat/>
    <w:rsid w:val="00D476B2"/>
    <w:rPr>
      <w:rFonts w:ascii="Maax Medium" w:hAnsi="Maax Medium"/>
      <w:iCs/>
      <w:sz w:val="28"/>
      <w:lang w:val="en-US"/>
    </w:rPr>
  </w:style>
  <w:style w:type="character" w:customStyle="1" w:styleId="Mencinsinresolver1">
    <w:name w:val="Mención sin resolver1"/>
    <w:basedOn w:val="Fuentedeprrafopredeter"/>
    <w:uiPriority w:val="99"/>
    <w:semiHidden/>
    <w:unhideWhenUsed/>
    <w:rsid w:val="00893A22"/>
    <w:rPr>
      <w:color w:val="605E5C"/>
      <w:shd w:val="clear" w:color="auto" w:fill="E1DFDD"/>
    </w:rPr>
  </w:style>
  <w:style w:type="paragraph" w:styleId="Subttulo">
    <w:name w:val="Subtitle"/>
    <w:aliases w:val="Intertítulo"/>
    <w:next w:val="Normal"/>
    <w:link w:val="SubttuloCar"/>
    <w:autoRedefine/>
    <w:uiPriority w:val="11"/>
    <w:qFormat/>
    <w:rsid w:val="00BA2FC4"/>
    <w:pPr>
      <w:numPr>
        <w:ilvl w:val="1"/>
      </w:numPr>
      <w:jc w:val="right"/>
    </w:pPr>
    <w:rPr>
      <w:rFonts w:ascii="Maax" w:eastAsiaTheme="minorEastAsia" w:hAnsi="Maax" w:cstheme="minorBidi"/>
      <w:b/>
      <w:sz w:val="24"/>
      <w:szCs w:val="24"/>
      <w:u w:val="single"/>
      <w:lang w:val="es-ES_tradnl"/>
    </w:rPr>
  </w:style>
  <w:style w:type="character" w:customStyle="1" w:styleId="SubttuloCar">
    <w:name w:val="Subtítulo Car"/>
    <w:aliases w:val="Intertítulo Car"/>
    <w:basedOn w:val="Fuentedeprrafopredeter"/>
    <w:link w:val="Subttulo"/>
    <w:uiPriority w:val="11"/>
    <w:rsid w:val="00BA2FC4"/>
    <w:rPr>
      <w:rFonts w:ascii="Maax" w:eastAsiaTheme="minorEastAsia" w:hAnsi="Maax" w:cstheme="minorBidi"/>
      <w:b/>
      <w:sz w:val="24"/>
      <w:szCs w:val="24"/>
      <w:u w:val="single"/>
      <w:lang w:val="es-ES_tradnl"/>
    </w:rPr>
  </w:style>
  <w:style w:type="paragraph" w:styleId="Sinespaciado">
    <w:name w:val="No Spacing"/>
    <w:uiPriority w:val="1"/>
    <w:qFormat/>
    <w:rsid w:val="00BA2FC4"/>
    <w:pPr>
      <w:suppressAutoHyphens/>
      <w:jc w:val="both"/>
    </w:pPr>
    <w:rPr>
      <w:rFonts w:ascii="Maax" w:eastAsiaTheme="minorEastAsia" w:hAnsi="Maax" w:cstheme="minorBidi"/>
      <w:sz w:val="17"/>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503">
      <w:bodyDiv w:val="1"/>
      <w:marLeft w:val="0"/>
      <w:marRight w:val="0"/>
      <w:marTop w:val="0"/>
      <w:marBottom w:val="0"/>
      <w:divBdr>
        <w:top w:val="none" w:sz="0" w:space="0" w:color="auto"/>
        <w:left w:val="none" w:sz="0" w:space="0" w:color="auto"/>
        <w:bottom w:val="none" w:sz="0" w:space="0" w:color="auto"/>
        <w:right w:val="none" w:sz="0" w:space="0" w:color="auto"/>
      </w:divBdr>
    </w:div>
    <w:div w:id="216283146">
      <w:bodyDiv w:val="1"/>
      <w:marLeft w:val="0"/>
      <w:marRight w:val="0"/>
      <w:marTop w:val="0"/>
      <w:marBottom w:val="0"/>
      <w:divBdr>
        <w:top w:val="none" w:sz="0" w:space="0" w:color="auto"/>
        <w:left w:val="none" w:sz="0" w:space="0" w:color="auto"/>
        <w:bottom w:val="none" w:sz="0" w:space="0" w:color="auto"/>
        <w:right w:val="none" w:sz="0" w:space="0" w:color="auto"/>
      </w:divBdr>
    </w:div>
    <w:div w:id="337122820">
      <w:bodyDiv w:val="1"/>
      <w:marLeft w:val="0"/>
      <w:marRight w:val="0"/>
      <w:marTop w:val="0"/>
      <w:marBottom w:val="0"/>
      <w:divBdr>
        <w:top w:val="none" w:sz="0" w:space="0" w:color="auto"/>
        <w:left w:val="none" w:sz="0" w:space="0" w:color="auto"/>
        <w:bottom w:val="none" w:sz="0" w:space="0" w:color="auto"/>
        <w:right w:val="none" w:sz="0" w:space="0" w:color="auto"/>
      </w:divBdr>
    </w:div>
    <w:div w:id="372538537">
      <w:bodyDiv w:val="1"/>
      <w:marLeft w:val="0"/>
      <w:marRight w:val="0"/>
      <w:marTop w:val="0"/>
      <w:marBottom w:val="0"/>
      <w:divBdr>
        <w:top w:val="none" w:sz="0" w:space="0" w:color="auto"/>
        <w:left w:val="none" w:sz="0" w:space="0" w:color="auto"/>
        <w:bottom w:val="none" w:sz="0" w:space="0" w:color="auto"/>
        <w:right w:val="none" w:sz="0" w:space="0" w:color="auto"/>
      </w:divBdr>
    </w:div>
    <w:div w:id="381255201">
      <w:bodyDiv w:val="1"/>
      <w:marLeft w:val="0"/>
      <w:marRight w:val="0"/>
      <w:marTop w:val="0"/>
      <w:marBottom w:val="0"/>
      <w:divBdr>
        <w:top w:val="none" w:sz="0" w:space="0" w:color="auto"/>
        <w:left w:val="none" w:sz="0" w:space="0" w:color="auto"/>
        <w:bottom w:val="none" w:sz="0" w:space="0" w:color="auto"/>
        <w:right w:val="none" w:sz="0" w:space="0" w:color="auto"/>
      </w:divBdr>
    </w:div>
    <w:div w:id="522284848">
      <w:bodyDiv w:val="1"/>
      <w:marLeft w:val="0"/>
      <w:marRight w:val="0"/>
      <w:marTop w:val="0"/>
      <w:marBottom w:val="0"/>
      <w:divBdr>
        <w:top w:val="none" w:sz="0" w:space="0" w:color="auto"/>
        <w:left w:val="none" w:sz="0" w:space="0" w:color="auto"/>
        <w:bottom w:val="none" w:sz="0" w:space="0" w:color="auto"/>
        <w:right w:val="none" w:sz="0" w:space="0" w:color="auto"/>
      </w:divBdr>
    </w:div>
    <w:div w:id="593982061">
      <w:bodyDiv w:val="1"/>
      <w:marLeft w:val="0"/>
      <w:marRight w:val="0"/>
      <w:marTop w:val="0"/>
      <w:marBottom w:val="0"/>
      <w:divBdr>
        <w:top w:val="none" w:sz="0" w:space="0" w:color="auto"/>
        <w:left w:val="none" w:sz="0" w:space="0" w:color="auto"/>
        <w:bottom w:val="none" w:sz="0" w:space="0" w:color="auto"/>
        <w:right w:val="none" w:sz="0" w:space="0" w:color="auto"/>
      </w:divBdr>
    </w:div>
    <w:div w:id="597300245">
      <w:bodyDiv w:val="1"/>
      <w:marLeft w:val="0"/>
      <w:marRight w:val="0"/>
      <w:marTop w:val="0"/>
      <w:marBottom w:val="0"/>
      <w:divBdr>
        <w:top w:val="none" w:sz="0" w:space="0" w:color="auto"/>
        <w:left w:val="none" w:sz="0" w:space="0" w:color="auto"/>
        <w:bottom w:val="none" w:sz="0" w:space="0" w:color="auto"/>
        <w:right w:val="none" w:sz="0" w:space="0" w:color="auto"/>
      </w:divBdr>
    </w:div>
    <w:div w:id="693118291">
      <w:bodyDiv w:val="1"/>
      <w:marLeft w:val="0"/>
      <w:marRight w:val="0"/>
      <w:marTop w:val="0"/>
      <w:marBottom w:val="0"/>
      <w:divBdr>
        <w:top w:val="none" w:sz="0" w:space="0" w:color="auto"/>
        <w:left w:val="none" w:sz="0" w:space="0" w:color="auto"/>
        <w:bottom w:val="none" w:sz="0" w:space="0" w:color="auto"/>
        <w:right w:val="none" w:sz="0" w:space="0" w:color="auto"/>
      </w:divBdr>
    </w:div>
    <w:div w:id="1088892082">
      <w:bodyDiv w:val="1"/>
      <w:marLeft w:val="0"/>
      <w:marRight w:val="0"/>
      <w:marTop w:val="0"/>
      <w:marBottom w:val="0"/>
      <w:divBdr>
        <w:top w:val="none" w:sz="0" w:space="0" w:color="auto"/>
        <w:left w:val="none" w:sz="0" w:space="0" w:color="auto"/>
        <w:bottom w:val="none" w:sz="0" w:space="0" w:color="auto"/>
        <w:right w:val="none" w:sz="0" w:space="0" w:color="auto"/>
      </w:divBdr>
    </w:div>
    <w:div w:id="1575623634">
      <w:bodyDiv w:val="1"/>
      <w:marLeft w:val="0"/>
      <w:marRight w:val="0"/>
      <w:marTop w:val="0"/>
      <w:marBottom w:val="0"/>
      <w:divBdr>
        <w:top w:val="none" w:sz="0" w:space="0" w:color="auto"/>
        <w:left w:val="none" w:sz="0" w:space="0" w:color="auto"/>
        <w:bottom w:val="none" w:sz="0" w:space="0" w:color="auto"/>
        <w:right w:val="none" w:sz="0" w:space="0" w:color="auto"/>
      </w:divBdr>
    </w:div>
    <w:div w:id="178306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ntrobotin.org"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undacionbotin.org" TargetMode="External"/><Relationship Id="rId17" Type="http://schemas.openxmlformats.org/officeDocument/2006/relationships/hyperlink" Target="mailto:alba.torsosa@trescom.es" TargetMode="External"/><Relationship Id="rId2" Type="http://schemas.openxmlformats.org/officeDocument/2006/relationships/customXml" Target="../customXml/item2.xml"/><Relationship Id="rId16" Type="http://schemas.openxmlformats.org/officeDocument/2006/relationships/hyperlink" Target="mailto:rosa.estarellas@tresc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undacionbotin.org/" TargetMode="External"/><Relationship Id="rId5" Type="http://schemas.openxmlformats.org/officeDocument/2006/relationships/numbering" Target="numbering.xml"/><Relationship Id="rId15" Type="http://schemas.openxmlformats.org/officeDocument/2006/relationships/hyperlink" Target="mailto:sara.gonzalo@trescom.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cagigas@fundacionboti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ab62104-6b79-401a-9bb0-be4fa882cd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53EC20A8258D24F904609BB87DD6445" ma:contentTypeVersion="16" ma:contentTypeDescription="Crear nuevo documento." ma:contentTypeScope="" ma:versionID="4b877cedf410ac310272183ba3d9d5c5">
  <xsd:schema xmlns:xsd="http://www.w3.org/2001/XMLSchema" xmlns:xs="http://www.w3.org/2001/XMLSchema" xmlns:p="http://schemas.microsoft.com/office/2006/metadata/properties" xmlns:ns3="fab62104-6b79-401a-9bb0-be4fa882cdf3" xmlns:ns4="464a7ae2-12bb-4145-9d3d-30311a696457" targetNamespace="http://schemas.microsoft.com/office/2006/metadata/properties" ma:root="true" ma:fieldsID="c6383b447c0f42ce26484d6817abeb92" ns3:_="" ns4:_="">
    <xsd:import namespace="fab62104-6b79-401a-9bb0-be4fa882cdf3"/>
    <xsd:import namespace="464a7ae2-12bb-4145-9d3d-30311a6964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62104-6b79-401a-9bb0-be4fa882c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4a7ae2-12bb-4145-9d3d-30311a696457"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5A48E-BFC6-4E24-BE30-7936953C53CD}">
  <ds:schemaRefs>
    <ds:schemaRef ds:uri="http://schemas.microsoft.com/office/2006/metadata/properties"/>
    <ds:schemaRef ds:uri="http://schemas.microsoft.com/office/infopath/2007/PartnerControls"/>
    <ds:schemaRef ds:uri="fab62104-6b79-401a-9bb0-be4fa882cdf3"/>
  </ds:schemaRefs>
</ds:datastoreItem>
</file>

<file path=customXml/itemProps2.xml><?xml version="1.0" encoding="utf-8"?>
<ds:datastoreItem xmlns:ds="http://schemas.openxmlformats.org/officeDocument/2006/customXml" ds:itemID="{14F7C155-003A-4CA0-86A6-0992FF91FCE9}">
  <ds:schemaRefs>
    <ds:schemaRef ds:uri="http://schemas.microsoft.com/sharepoint/v3/contenttype/forms"/>
  </ds:schemaRefs>
</ds:datastoreItem>
</file>

<file path=customXml/itemProps3.xml><?xml version="1.0" encoding="utf-8"?>
<ds:datastoreItem xmlns:ds="http://schemas.openxmlformats.org/officeDocument/2006/customXml" ds:itemID="{02BEE975-14ED-4B34-8840-C5CAEDB7F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62104-6b79-401a-9bb0-be4fa882cdf3"/>
    <ds:schemaRef ds:uri="464a7ae2-12bb-4145-9d3d-30311a696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50E242-E7ED-43F5-96D8-A025C200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810</Words>
  <Characters>4456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La Fundación Botín apuesta por una educación que promueva el crecimiento saludable de niños y jóvenes, potenciando su talento y creatividad para ayudarles a ser autónomos, competentes, solidarios y felices</vt:lpstr>
    </vt:vector>
  </TitlesOfParts>
  <Company/>
  <LinksUpToDate>false</LinksUpToDate>
  <CharactersWithSpaces>5256</CharactersWithSpaces>
  <SharedDoc>false</SharedDoc>
  <HLinks>
    <vt:vector size="18" baseType="variant">
      <vt:variant>
        <vt:i4>4915310</vt:i4>
      </vt:variant>
      <vt:variant>
        <vt:i4>6</vt:i4>
      </vt:variant>
      <vt:variant>
        <vt:i4>0</vt:i4>
      </vt:variant>
      <vt:variant>
        <vt:i4>5</vt:i4>
      </vt:variant>
      <vt:variant>
        <vt:lpwstr>mailto:mcagigas@fundacionbotin.org</vt:lpwstr>
      </vt:variant>
      <vt:variant>
        <vt:lpwstr/>
      </vt:variant>
      <vt:variant>
        <vt:i4>3145789</vt:i4>
      </vt:variant>
      <vt:variant>
        <vt:i4>3</vt:i4>
      </vt:variant>
      <vt:variant>
        <vt:i4>0</vt:i4>
      </vt:variant>
      <vt:variant>
        <vt:i4>5</vt:i4>
      </vt:variant>
      <vt:variant>
        <vt:lpwstr>http://www.fundacionbotin.org/</vt:lpwstr>
      </vt:variant>
      <vt:variant>
        <vt:lpwstr/>
      </vt:variant>
      <vt:variant>
        <vt:i4>3145789</vt:i4>
      </vt:variant>
      <vt:variant>
        <vt:i4>0</vt:i4>
      </vt:variant>
      <vt:variant>
        <vt:i4>0</vt:i4>
      </vt:variant>
      <vt:variant>
        <vt:i4>5</vt:i4>
      </vt:variant>
      <vt:variant>
        <vt:lpwstr>http://www.fundacionbotin.org/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Fundación Botín apuesta por una educación que promueva el crecimiento saludable de niños y jóvenes, potenciando su talento y creatividad para ayudarles a ser autónomos, competentes, solidarios y felices</dc:title>
  <dc:creator>usuario</dc:creator>
  <cp:lastModifiedBy>María Cagigas Gandarillas</cp:lastModifiedBy>
  <cp:revision>3</cp:revision>
  <cp:lastPrinted>2015-05-13T11:02:00Z</cp:lastPrinted>
  <dcterms:created xsi:type="dcterms:W3CDTF">2023-11-16T16:06:00Z</dcterms:created>
  <dcterms:modified xsi:type="dcterms:W3CDTF">2023-11-16T16:37:00Z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0x010100F53EC20A8258D24F904609BB87DD6445</vt:lpwstr>
  </property>
</Properties>
</file>